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0C73" w14:textId="77777777" w:rsidR="002D05FF" w:rsidRDefault="000B2D4A" w:rsidP="00154C06">
      <w:pPr>
        <w:jc w:val="center"/>
        <w:rPr>
          <w:sz w:val="72"/>
          <w:szCs w:val="72"/>
        </w:rPr>
      </w:pPr>
      <w:r w:rsidRPr="00154C06">
        <w:rPr>
          <w:noProof/>
          <w:sz w:val="72"/>
          <w:szCs w:val="72"/>
        </w:rPr>
        <mc:AlternateContent>
          <mc:Choice Requires="wps">
            <w:drawing>
              <wp:anchor distT="0" distB="0" distL="114300" distR="114300" simplePos="0" relativeHeight="251653120" behindDoc="0" locked="0" layoutInCell="1" allowOverlap="1" wp14:anchorId="53992492" wp14:editId="05CB34B8">
                <wp:simplePos x="0" y="0"/>
                <wp:positionH relativeFrom="column">
                  <wp:posOffset>95885</wp:posOffset>
                </wp:positionH>
                <wp:positionV relativeFrom="paragraph">
                  <wp:posOffset>2562225</wp:posOffset>
                </wp:positionV>
                <wp:extent cx="2247900" cy="1962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47900" cy="196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E6169" w14:textId="77777777" w:rsidR="00154C06" w:rsidRPr="00154C06" w:rsidRDefault="00154C06" w:rsidP="00154C06">
                            <w:pPr>
                              <w:rPr>
                                <w:rFonts w:ascii="Arial" w:hAnsi="Arial" w:cs="Arial"/>
                                <w:b/>
                                <w:color w:val="943634" w:themeColor="accent2" w:themeShade="BF"/>
                              </w:rPr>
                            </w:pPr>
                            <w:r w:rsidRPr="00154C06">
                              <w:rPr>
                                <w:rFonts w:ascii="Arial" w:hAnsi="Arial" w:cs="Arial"/>
                                <w:b/>
                                <w:color w:val="943634" w:themeColor="accent2" w:themeShade="BF"/>
                              </w:rPr>
                              <w:t>* Stranger on Campus</w:t>
                            </w:r>
                          </w:p>
                          <w:p w14:paraId="013BD0D1" w14:textId="77777777" w:rsidR="00154C06" w:rsidRPr="00154C06" w:rsidRDefault="00154C06" w:rsidP="00154C06">
                            <w:pPr>
                              <w:rPr>
                                <w:rFonts w:ascii="Arial" w:hAnsi="Arial" w:cs="Arial"/>
                                <w:b/>
                                <w:color w:val="943634" w:themeColor="accent2" w:themeShade="BF"/>
                              </w:rPr>
                            </w:pPr>
                            <w:r w:rsidRPr="00154C06">
                              <w:rPr>
                                <w:rFonts w:ascii="Arial" w:hAnsi="Arial" w:cs="Arial"/>
                                <w:b/>
                                <w:color w:val="943634" w:themeColor="accent2" w:themeShade="BF"/>
                              </w:rPr>
                              <w:t>*Anyone making threats or talking about a hit list.</w:t>
                            </w:r>
                          </w:p>
                          <w:p w14:paraId="6EC68E6E" w14:textId="77777777" w:rsidR="00154C06" w:rsidRPr="00154C06" w:rsidRDefault="00154C06" w:rsidP="00154C06">
                            <w:pPr>
                              <w:rPr>
                                <w:rFonts w:ascii="Arial" w:hAnsi="Arial" w:cs="Arial"/>
                                <w:b/>
                                <w:color w:val="943634" w:themeColor="accent2" w:themeShade="BF"/>
                              </w:rPr>
                            </w:pPr>
                            <w:r w:rsidRPr="00154C06">
                              <w:rPr>
                                <w:rFonts w:ascii="Arial" w:hAnsi="Arial" w:cs="Arial"/>
                                <w:b/>
                                <w:color w:val="943634" w:themeColor="accent2" w:themeShade="BF"/>
                              </w:rPr>
                              <w:t>*Anyone who says they have a weapon.</w:t>
                            </w:r>
                          </w:p>
                          <w:p w14:paraId="52530E1E" w14:textId="77777777" w:rsidR="00154C06" w:rsidRPr="00154C06" w:rsidRDefault="00154C06" w:rsidP="00154C06">
                            <w:pPr>
                              <w:rPr>
                                <w:rFonts w:ascii="Arial" w:hAnsi="Arial" w:cs="Arial"/>
                                <w:b/>
                                <w:color w:val="943634" w:themeColor="accent2" w:themeShade="BF"/>
                              </w:rPr>
                            </w:pPr>
                            <w:r w:rsidRPr="00154C06">
                              <w:rPr>
                                <w:rFonts w:ascii="Arial" w:hAnsi="Arial" w:cs="Arial"/>
                                <w:b/>
                                <w:color w:val="943634" w:themeColor="accent2" w:themeShade="BF"/>
                              </w:rPr>
                              <w:t>*Anyone that makes you feel like there is something to worry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92492" id="_x0000_t202" coordsize="21600,21600" o:spt="202" path="m,l,21600r21600,l21600,xe">
                <v:stroke joinstyle="miter"/>
                <v:path gradientshapeok="t" o:connecttype="rect"/>
              </v:shapetype>
              <v:shape id="Text Box 2" o:spid="_x0000_s1026" type="#_x0000_t202" style="position:absolute;left:0;text-align:left;margin-left:7.55pt;margin-top:201.75pt;width:177pt;height:1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" fillcolor="white [3201]" stroked="f" strokeweight=".5pt">
                <v:textbox>
                  <w:txbxContent>
                    <w:p w14:paraId="508E6169" w14:textId="77777777" w:rsidR="00154C06" w:rsidRPr="00154C06" w:rsidRDefault="00154C06" w:rsidP="00154C06">
                      <w:pPr>
                        <w:rPr>
                          <w:rFonts w:ascii="Arial" w:hAnsi="Arial" w:cs="Arial"/>
                          <w:b/>
                          <w:color w:val="943634" w:themeColor="accent2" w:themeShade="BF"/>
                        </w:rPr>
                      </w:pPr>
                      <w:r w:rsidRPr="00154C06">
                        <w:rPr>
                          <w:rFonts w:ascii="Arial" w:hAnsi="Arial" w:cs="Arial"/>
                          <w:b/>
                          <w:color w:val="943634" w:themeColor="accent2" w:themeShade="BF"/>
                        </w:rPr>
                        <w:t>* Stranger on Campus</w:t>
                      </w:r>
                    </w:p>
                    <w:p w14:paraId="013BD0D1" w14:textId="77777777" w:rsidR="00154C06" w:rsidRPr="00154C06" w:rsidRDefault="00154C06" w:rsidP="00154C06">
                      <w:pPr>
                        <w:rPr>
                          <w:rFonts w:ascii="Arial" w:hAnsi="Arial" w:cs="Arial"/>
                          <w:b/>
                          <w:color w:val="943634" w:themeColor="accent2" w:themeShade="BF"/>
                        </w:rPr>
                      </w:pPr>
                      <w:r w:rsidRPr="00154C06">
                        <w:rPr>
                          <w:rFonts w:ascii="Arial" w:hAnsi="Arial" w:cs="Arial"/>
                          <w:b/>
                          <w:color w:val="943634" w:themeColor="accent2" w:themeShade="BF"/>
                        </w:rPr>
                        <w:t>*Anyone making threats or talking about a hit list.</w:t>
                      </w:r>
                    </w:p>
                    <w:p w14:paraId="6EC68E6E" w14:textId="77777777" w:rsidR="00154C06" w:rsidRPr="00154C06" w:rsidRDefault="00154C06" w:rsidP="00154C06">
                      <w:pPr>
                        <w:rPr>
                          <w:rFonts w:ascii="Arial" w:hAnsi="Arial" w:cs="Arial"/>
                          <w:b/>
                          <w:color w:val="943634" w:themeColor="accent2" w:themeShade="BF"/>
                        </w:rPr>
                      </w:pPr>
                      <w:r w:rsidRPr="00154C06">
                        <w:rPr>
                          <w:rFonts w:ascii="Arial" w:hAnsi="Arial" w:cs="Arial"/>
                          <w:b/>
                          <w:color w:val="943634" w:themeColor="accent2" w:themeShade="BF"/>
                        </w:rPr>
                        <w:t>*Anyone who says they have a weapon.</w:t>
                      </w:r>
                    </w:p>
                    <w:p w14:paraId="52530E1E" w14:textId="77777777" w:rsidR="00154C06" w:rsidRPr="00154C06" w:rsidRDefault="00154C06" w:rsidP="00154C06">
                      <w:pPr>
                        <w:rPr>
                          <w:rFonts w:ascii="Arial" w:hAnsi="Arial" w:cs="Arial"/>
                          <w:b/>
                          <w:color w:val="943634" w:themeColor="accent2" w:themeShade="BF"/>
                        </w:rPr>
                      </w:pPr>
                      <w:r w:rsidRPr="00154C06">
                        <w:rPr>
                          <w:rFonts w:ascii="Arial" w:hAnsi="Arial" w:cs="Arial"/>
                          <w:b/>
                          <w:color w:val="943634" w:themeColor="accent2" w:themeShade="BF"/>
                        </w:rPr>
                        <w:t>*Anyone that makes you feel like there is something to worry about.</w:t>
                      </w:r>
                    </w:p>
                  </w:txbxContent>
                </v:textbox>
              </v:shape>
            </w:pict>
          </mc:Fallback>
        </mc:AlternateContent>
      </w:r>
      <w:r w:rsidR="00154C06" w:rsidRPr="00154C06">
        <w:rPr>
          <w:noProof/>
          <w:sz w:val="72"/>
          <w:szCs w:val="72"/>
        </w:rPr>
        <w:drawing>
          <wp:anchor distT="0" distB="0" distL="114300" distR="114300" simplePos="0" relativeHeight="251654144" behindDoc="1" locked="0" layoutInCell="1" allowOverlap="1" wp14:anchorId="2EB4CE57" wp14:editId="5FB21C9B">
            <wp:simplePos x="0" y="0"/>
            <wp:positionH relativeFrom="margin">
              <wp:posOffset>-66675</wp:posOffset>
            </wp:positionH>
            <wp:positionV relativeFrom="margin">
              <wp:posOffset>861060</wp:posOffset>
            </wp:positionV>
            <wp:extent cx="2181225" cy="1872615"/>
            <wp:effectExtent l="0" t="0" r="9525" b="0"/>
            <wp:wrapTight wrapText="bothSides">
              <wp:wrapPolygon edited="0">
                <wp:start x="0" y="0"/>
                <wp:lineTo x="0" y="21314"/>
                <wp:lineTo x="21506" y="21314"/>
                <wp:lineTo x="21506" y="0"/>
                <wp:lineTo x="0" y="0"/>
              </wp:wrapPolygon>
            </wp:wrapTight>
            <wp:docPr id="1" name="Picture 1"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pic:cNvPicPr>
                      <a:picLocks noChangeAspect="1" noChangeArrowheads="1"/>
                    </pic:cNvPicPr>
                  </pic:nvPicPr>
                  <pic:blipFill rotWithShape="1">
                    <a:blip r:embed="rId8">
                      <a:extLst>
                        <a:ext uri="{28A0092B-C50C-407E-A947-70E740481C1C}">
                          <a14:useLocalDpi xmlns:a14="http://schemas.microsoft.com/office/drawing/2010/main" val="0"/>
                        </a:ext>
                      </a:extLst>
                    </a:blip>
                    <a:srcRect r="23077" b="59062"/>
                    <a:stretch/>
                  </pic:blipFill>
                  <pic:spPr bwMode="auto">
                    <a:xfrm>
                      <a:off x="0" y="0"/>
                      <a:ext cx="2181225" cy="1872615"/>
                    </a:xfrm>
                    <a:prstGeom prst="rect">
                      <a:avLst/>
                    </a:prstGeom>
                    <a:noFill/>
                    <a:ln>
                      <a:noFill/>
                    </a:ln>
                    <a:extLst>
                      <a:ext uri="{53640926-AAD7-44D8-BBD7-CCE9431645EC}">
                        <a14:shadowObscured xmlns:a14="http://schemas.microsoft.com/office/drawing/2010/main"/>
                      </a:ext>
                    </a:extLst>
                  </pic:spPr>
                </pic:pic>
              </a:graphicData>
            </a:graphic>
          </wp:anchor>
        </w:drawing>
      </w:r>
      <w:r w:rsidR="00154C06" w:rsidRPr="00154C06">
        <w:rPr>
          <w:sz w:val="72"/>
          <w:szCs w:val="72"/>
        </w:rPr>
        <w:t>Emergency Preparedness!</w:t>
      </w:r>
    </w:p>
    <w:p w14:paraId="3E688998" w14:textId="02F17BB1" w:rsidR="002D05FF" w:rsidRDefault="00132B66">
      <w:pPr>
        <w:rPr>
          <w:sz w:val="72"/>
          <w:szCs w:val="72"/>
        </w:rPr>
      </w:pPr>
      <w:r>
        <w:rPr>
          <w:noProof/>
          <w:sz w:val="72"/>
          <w:szCs w:val="72"/>
        </w:rPr>
        <mc:AlternateContent>
          <mc:Choice Requires="wpg">
            <w:drawing>
              <wp:anchor distT="0" distB="0" distL="114300" distR="114300" simplePos="0" relativeHeight="251659264" behindDoc="0" locked="0" layoutInCell="1" allowOverlap="1" wp14:anchorId="439D36F5" wp14:editId="4B98DF25">
                <wp:simplePos x="0" y="0"/>
                <wp:positionH relativeFrom="column">
                  <wp:posOffset>-2686050</wp:posOffset>
                </wp:positionH>
                <wp:positionV relativeFrom="paragraph">
                  <wp:posOffset>5821045</wp:posOffset>
                </wp:positionV>
                <wp:extent cx="3152775" cy="2659380"/>
                <wp:effectExtent l="0" t="38100" r="104775" b="121920"/>
                <wp:wrapNone/>
                <wp:docPr id="5" name="Group 5"/>
                <wp:cNvGraphicFramePr/>
                <a:graphic xmlns:a="http://schemas.openxmlformats.org/drawingml/2006/main">
                  <a:graphicData uri="http://schemas.microsoft.com/office/word/2010/wordprocessingGroup">
                    <wpg:wgp>
                      <wpg:cNvGrpSpPr/>
                      <wpg:grpSpPr>
                        <a:xfrm>
                          <a:off x="0" y="0"/>
                          <a:ext cx="3152775" cy="2659380"/>
                          <a:chOff x="0" y="-323871"/>
                          <a:chExt cx="2771775" cy="2697650"/>
                        </a:xfrm>
                      </wpg:grpSpPr>
                      <wps:wsp>
                        <wps:cNvPr id="9" name="Rectangle 9"/>
                        <wps:cNvSpPr/>
                        <wps:spPr>
                          <a:xfrm>
                            <a:off x="314325" y="449729"/>
                            <a:ext cx="382270" cy="4470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219200" y="1335554"/>
                            <a:ext cx="382611" cy="266339"/>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162050" y="1745129"/>
                            <a:ext cx="516525" cy="380484"/>
                          </a:xfrm>
                          <a:prstGeom prst="rect">
                            <a:avLst/>
                          </a:prstGeom>
                          <a:solidFill>
                            <a:srgbClr val="EE3CBB"/>
                          </a:solidFill>
                          <a:ln w="25400" cap="flat" cmpd="sng" algn="ctr">
                            <a:solidFill>
                              <a:srgbClr val="4F81BD">
                                <a:shade val="50000"/>
                              </a:srgbClr>
                            </a:solidFill>
                            <a:prstDash val="solid"/>
                          </a:ln>
                          <a:effectLst/>
                        </wps:spPr>
                        <wps:txbx>
                          <w:txbxContent>
                            <w:p w14:paraId="25FC2A91" w14:textId="77777777" w:rsidR="002D05FF" w:rsidRPr="00DD43B7" w:rsidRDefault="002D05FF" w:rsidP="002D05FF">
                              <w:pPr>
                                <w:jc w:val="center"/>
                                <w:rPr>
                                  <w:sz w:val="16"/>
                                  <w:szCs w:val="16"/>
                                </w:rPr>
                              </w:pPr>
                              <w:r w:rsidRPr="00DD43B7">
                                <w:rPr>
                                  <w:sz w:val="16"/>
                                  <w:szCs w:val="16"/>
                                </w:rPr>
                                <w:t>My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14325" y="1287929"/>
                            <a:ext cx="382270" cy="26606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rot="5400000">
                            <a:off x="1295400" y="868829"/>
                            <a:ext cx="420300" cy="269786"/>
                          </a:xfrm>
                          <a:prstGeom prst="rect">
                            <a:avLst/>
                          </a:prstGeom>
                          <a:solidFill>
                            <a:srgbClr val="4F81BD"/>
                          </a:solidFill>
                          <a:ln w="25400" cap="flat" cmpd="sng" algn="ctr">
                            <a:solidFill>
                              <a:srgbClr val="4F81BD">
                                <a:shade val="50000"/>
                              </a:srgbClr>
                            </a:solidFill>
                            <a:prstDash val="solid"/>
                          </a:ln>
                          <a:effectLst/>
                        </wps:spPr>
                        <wps:txbx>
                          <w:txbxContent>
                            <w:p w14:paraId="6A545265" w14:textId="77777777" w:rsidR="002D05FF" w:rsidRPr="00DD43B7" w:rsidRDefault="002D05FF" w:rsidP="002D05FF">
                              <w:pPr>
                                <w:jc w:val="center"/>
                                <w:rPr>
                                  <w:sz w:val="16"/>
                                  <w:szCs w:val="16"/>
                                </w:rPr>
                              </w:pPr>
                              <w:r w:rsidRPr="00DD43B7">
                                <w:rPr>
                                  <w:sz w:val="16"/>
                                  <w:szCs w:val="16"/>
                                </w:rPr>
                                <w:t>RR</w:t>
                              </w:r>
                              <w:r w:rsidR="00923438">
                                <w:rPr>
                                  <w:sz w:val="16"/>
                                  <w:szCs w:val="1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Connector 14"/>
                        <wps:cNvCnPr/>
                        <wps:spPr>
                          <a:xfrm>
                            <a:off x="9525" y="1840379"/>
                            <a:ext cx="880005" cy="0"/>
                          </a:xfrm>
                          <a:prstGeom prst="line">
                            <a:avLst/>
                          </a:prstGeom>
                          <a:noFill/>
                          <a:ln w="9525" cap="flat" cmpd="sng" algn="ctr">
                            <a:solidFill>
                              <a:srgbClr val="4F81BD">
                                <a:shade val="95000"/>
                                <a:satMod val="105000"/>
                              </a:srgbClr>
                            </a:solidFill>
                            <a:prstDash val="solid"/>
                          </a:ln>
                          <a:effectLst/>
                        </wps:spPr>
                        <wps:bodyPr/>
                      </wps:wsp>
                      <wps:wsp>
                        <wps:cNvPr id="15" name="Straight Connector 15"/>
                        <wps:cNvCnPr/>
                        <wps:spPr>
                          <a:xfrm>
                            <a:off x="57150" y="2145179"/>
                            <a:ext cx="831850" cy="0"/>
                          </a:xfrm>
                          <a:prstGeom prst="line">
                            <a:avLst/>
                          </a:prstGeom>
                          <a:noFill/>
                          <a:ln w="9525" cap="flat" cmpd="sng" algn="ctr">
                            <a:solidFill>
                              <a:srgbClr val="4F81BD">
                                <a:shade val="95000"/>
                                <a:satMod val="105000"/>
                              </a:srgbClr>
                            </a:solidFill>
                            <a:prstDash val="solid"/>
                          </a:ln>
                          <a:effectLst/>
                        </wps:spPr>
                        <wps:bodyPr/>
                      </wps:wsp>
                      <wps:wsp>
                        <wps:cNvPr id="16" name="Straight Connector 16"/>
                        <wps:cNvCnPr/>
                        <wps:spPr>
                          <a:xfrm flipV="1">
                            <a:off x="885825" y="268754"/>
                            <a:ext cx="3175" cy="1579245"/>
                          </a:xfrm>
                          <a:prstGeom prst="line">
                            <a:avLst/>
                          </a:prstGeom>
                          <a:noFill/>
                          <a:ln w="9525" cap="flat" cmpd="sng" algn="ctr">
                            <a:solidFill>
                              <a:srgbClr val="4F81BD">
                                <a:shade val="95000"/>
                                <a:satMod val="105000"/>
                              </a:srgbClr>
                            </a:solidFill>
                            <a:prstDash val="solid"/>
                          </a:ln>
                          <a:effectLst/>
                        </wps:spPr>
                        <wps:bodyPr/>
                      </wps:wsp>
                      <wps:wsp>
                        <wps:cNvPr id="17" name="Straight Connector 17"/>
                        <wps:cNvCnPr/>
                        <wps:spPr>
                          <a:xfrm>
                            <a:off x="0" y="249704"/>
                            <a:ext cx="889000" cy="19050"/>
                          </a:xfrm>
                          <a:prstGeom prst="line">
                            <a:avLst/>
                          </a:prstGeom>
                          <a:noFill/>
                          <a:ln w="9525" cap="flat" cmpd="sng" algn="ctr">
                            <a:solidFill>
                              <a:srgbClr val="4F81BD">
                                <a:shade val="95000"/>
                                <a:satMod val="105000"/>
                              </a:srgbClr>
                            </a:solidFill>
                            <a:prstDash val="solid"/>
                          </a:ln>
                          <a:effectLst/>
                        </wps:spPr>
                        <wps:bodyPr/>
                      </wps:wsp>
                      <wps:wsp>
                        <wps:cNvPr id="18" name="Straight Connector 18"/>
                        <wps:cNvCnPr/>
                        <wps:spPr>
                          <a:xfrm flipV="1">
                            <a:off x="1704975" y="916454"/>
                            <a:ext cx="0" cy="1159841"/>
                          </a:xfrm>
                          <a:prstGeom prst="line">
                            <a:avLst/>
                          </a:prstGeom>
                          <a:noFill/>
                          <a:ln w="9525" cap="flat" cmpd="sng" algn="ctr">
                            <a:solidFill>
                              <a:srgbClr val="4F81BD">
                                <a:shade val="95000"/>
                                <a:satMod val="105000"/>
                              </a:srgbClr>
                            </a:solidFill>
                            <a:prstDash val="solid"/>
                          </a:ln>
                          <a:effectLst/>
                        </wps:spPr>
                        <wps:bodyPr/>
                      </wps:wsp>
                      <wps:wsp>
                        <wps:cNvPr id="19" name="Straight Arrow Connector 19"/>
                        <wps:cNvCnPr/>
                        <wps:spPr>
                          <a:xfrm flipH="1">
                            <a:off x="1009650" y="1849904"/>
                            <a:ext cx="153044" cy="0"/>
                          </a:xfrm>
                          <a:prstGeom prst="straightConnector1">
                            <a:avLst/>
                          </a:prstGeom>
                          <a:noFill/>
                          <a:ln w="9525" cap="flat" cmpd="sng" algn="ctr">
                            <a:solidFill>
                              <a:srgbClr val="C0504D"/>
                            </a:solidFill>
                            <a:prstDash val="solid"/>
                            <a:tailEnd type="arrow"/>
                          </a:ln>
                          <a:effectLst/>
                        </wps:spPr>
                        <wps:bodyPr/>
                      </wps:wsp>
                      <wps:wsp>
                        <wps:cNvPr id="20" name="Straight Arrow Connector 20"/>
                        <wps:cNvCnPr/>
                        <wps:spPr>
                          <a:xfrm>
                            <a:off x="1047750" y="2373779"/>
                            <a:ext cx="1724025" cy="0"/>
                          </a:xfrm>
                          <a:prstGeom prst="straightConnector1">
                            <a:avLst/>
                          </a:prstGeom>
                          <a:noFill/>
                          <a:ln w="9525" cap="flat" cmpd="sng" algn="ctr">
                            <a:solidFill>
                              <a:srgbClr val="C0504D"/>
                            </a:solidFill>
                            <a:prstDash val="solid"/>
                            <a:tailEnd type="arrow"/>
                          </a:ln>
                          <a:effectLst/>
                        </wps:spPr>
                        <wps:bodyPr/>
                      </wps:wsp>
                      <wps:wsp>
                        <wps:cNvPr id="21" name="Straight Arrow Connector 21"/>
                        <wps:cNvCnPr/>
                        <wps:spPr>
                          <a:xfrm>
                            <a:off x="1009650" y="1849904"/>
                            <a:ext cx="0" cy="457200"/>
                          </a:xfrm>
                          <a:prstGeom prst="straightConnector1">
                            <a:avLst/>
                          </a:prstGeom>
                          <a:noFill/>
                          <a:ln w="9525" cap="flat" cmpd="sng" algn="ctr">
                            <a:solidFill>
                              <a:srgbClr val="C0504D"/>
                            </a:solidFill>
                            <a:prstDash val="solid"/>
                            <a:tailEnd type="arrow"/>
                          </a:ln>
                          <a:effectLst/>
                        </wps:spPr>
                        <wps:bodyPr/>
                      </wps:wsp>
                      <wps:wsp>
                        <wps:cNvPr id="22" name="Straight Arrow Connector 22"/>
                        <wps:cNvCnPr/>
                        <wps:spPr>
                          <a:xfrm flipV="1">
                            <a:off x="2771775" y="-323871"/>
                            <a:ext cx="0" cy="2400491"/>
                          </a:xfrm>
                          <a:prstGeom prst="straightConnector1">
                            <a:avLst/>
                          </a:prstGeom>
                          <a:noFill/>
                          <a:ln w="9525" cap="flat" cmpd="sng" algn="ctr">
                            <a:solidFill>
                              <a:srgbClr val="C0504D"/>
                            </a:solidFill>
                            <a:prstDash val="solid"/>
                            <a:tailEnd type="arrow"/>
                          </a:ln>
                          <a:effectLst/>
                        </wps:spPr>
                        <wps:bodyPr/>
                      </wps:wsp>
                      <wps:wsp>
                        <wps:cNvPr id="26" name="Rectangle 26"/>
                        <wps:cNvSpPr/>
                        <wps:spPr>
                          <a:xfrm rot="5400000">
                            <a:off x="1200150" y="230654"/>
                            <a:ext cx="673942" cy="212633"/>
                          </a:xfrm>
                          <a:prstGeom prst="rect">
                            <a:avLst/>
                          </a:prstGeom>
                          <a:solidFill>
                            <a:srgbClr val="4F81BD"/>
                          </a:solidFill>
                          <a:ln w="25400" cap="flat" cmpd="sng" algn="ctr">
                            <a:solidFill>
                              <a:srgbClr val="4F81BD">
                                <a:shade val="50000"/>
                              </a:srgbClr>
                            </a:solidFill>
                            <a:prstDash val="solid"/>
                          </a:ln>
                          <a:effectLst/>
                        </wps:spPr>
                        <wps:txbx>
                          <w:txbxContent>
                            <w:p w14:paraId="07BCB236" w14:textId="77777777" w:rsidR="002D05FF" w:rsidRPr="00AA40FD" w:rsidRDefault="002D05FF" w:rsidP="002D05FF">
                              <w:pPr>
                                <w:jc w:val="center"/>
                                <w:rPr>
                                  <w:sz w:val="16"/>
                                  <w:szCs w:val="16"/>
                                </w:rPr>
                              </w:pPr>
                              <w:r w:rsidRPr="00AA40FD">
                                <w:rPr>
                                  <w:sz w:val="16"/>
                                  <w:szCs w:val="16"/>
                                </w:rPr>
                                <w:t>Office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49679"/>
                            <a:ext cx="898525" cy="1905"/>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39D36F5" id="Group 5" o:spid="_x0000_s1027" style="position:absolute;margin-left:-211.5pt;margin-top:458.35pt;width:248.25pt;height:209.4pt;z-index:251659264;mso-width-relative:margin;mso-height-relative:margin" coordorigin=",-3238" coordsize="27717,2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">
                <v:rect id="Rectangle 9" o:spid="_x0000_s1028" style="position:absolute;left:3143;top:4497;width:3822;height:4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" fillcolor="#4f81bd" strokecolor="#385d8a" strokeweight="2pt"/>
                <v:rect id="Rectangle 10" o:spid="_x0000_s1029" style="position:absolute;left:12192;top:13355;width:3826;height:2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" fillcolor="#4f81bd" strokecolor="#385d8a" strokeweight="2pt"/>
                <v:rect id="Rectangle 11" o:spid="_x0000_s1030" style="position:absolute;left:11620;top:17451;width:5165;height:3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" fillcolor="#ee3cbb" strokecolor="#385d8a" strokeweight="2pt">
                  <v:textbox>
                    <w:txbxContent>
                      <w:p w14:paraId="25FC2A91" w14:textId="77777777" w:rsidR="002D05FF" w:rsidRPr="00DD43B7" w:rsidRDefault="002D05FF" w:rsidP="002D05FF">
                        <w:pPr>
                          <w:jc w:val="center"/>
                          <w:rPr>
                            <w:sz w:val="16"/>
                            <w:szCs w:val="16"/>
                          </w:rPr>
                        </w:pPr>
                        <w:r w:rsidRPr="00DD43B7">
                          <w:rPr>
                            <w:sz w:val="16"/>
                            <w:szCs w:val="16"/>
                          </w:rPr>
                          <w:t>My Room</w:t>
                        </w:r>
                      </w:p>
                    </w:txbxContent>
                  </v:textbox>
                </v:rect>
                <v:rect id="Rectangle 12" o:spid="_x0000_s1031" style="position:absolute;left:3143;top:12879;width:3822;height:2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" fillcolor="#4f81bd" strokecolor="#385d8a" strokeweight="2pt"/>
                <v:rect id="Rectangle 13" o:spid="_x0000_s1032" style="position:absolute;left:12953;top:8688;width:4203;height:269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" fillcolor="#4f81bd" strokecolor="#385d8a" strokeweight="2pt">
                  <v:textbox>
                    <w:txbxContent>
                      <w:p w14:paraId="6A545265" w14:textId="77777777" w:rsidR="002D05FF" w:rsidRPr="00DD43B7" w:rsidRDefault="002D05FF" w:rsidP="002D05FF">
                        <w:pPr>
                          <w:jc w:val="center"/>
                          <w:rPr>
                            <w:sz w:val="16"/>
                            <w:szCs w:val="16"/>
                          </w:rPr>
                        </w:pPr>
                        <w:r w:rsidRPr="00DD43B7">
                          <w:rPr>
                            <w:sz w:val="16"/>
                            <w:szCs w:val="16"/>
                          </w:rPr>
                          <w:t>RR</w:t>
                        </w:r>
                        <w:r w:rsidR="00923438">
                          <w:rPr>
                            <w:sz w:val="16"/>
                            <w:szCs w:val="16"/>
                          </w:rPr>
                          <w:t>s</w:t>
                        </w:r>
                      </w:p>
                    </w:txbxContent>
                  </v:textbox>
                </v:rect>
                <v:line id="Straight Connector 14" o:spid="_x0000_s1033" style="position:absolute;visibility:visible;mso-wrap-style:square" from="95,18403" to="8895,18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" strokecolor="#4a7ebb"/>
                <v:line id="Straight Connector 15" o:spid="_x0000_s1034" style="position:absolute;visibility:visible;mso-wrap-style:square" from="571,21451" to="8890,2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" strokecolor="#4a7ebb"/>
                <v:line id="Straight Connector 16" o:spid="_x0000_s1035" style="position:absolute;flip:y;visibility:visible;mso-wrap-style:square" from="8858,2687" to="8890,18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" strokecolor="#4a7ebb"/>
                <v:line id="Straight Connector 17" o:spid="_x0000_s1036" style="position:absolute;visibility:visible;mso-wrap-style:square" from="0,2497" to="8890,2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" strokecolor="#4a7ebb"/>
                <v:line id="Straight Connector 18" o:spid="_x0000_s1037" style="position:absolute;flip:y;visibility:visible;mso-wrap-style:square" from="17049,9164" to="17049,2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" strokecolor="#4a7ebb"/>
                <v:shapetype id="_x0000_t32" coordsize="21600,21600" o:spt="32" o:oned="t" path="m,l21600,21600e" filled="f">
                  <v:path arrowok="t" fillok="f" o:connecttype="none"/>
                  <o:lock v:ext="edit" shapetype="t"/>
                </v:shapetype>
                <v:shape id="Straight Arrow Connector 19" o:spid="_x0000_s1038" type="#_x0000_t32" style="position:absolute;left:10096;top:18499;width:153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" strokecolor="#c0504d">
                  <v:stroke endarrow="open"/>
                </v:shape>
                <v:shape id="Straight Arrow Connector 20" o:spid="_x0000_s1039" type="#_x0000_t32" style="position:absolute;left:10477;top:23737;width:17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" strokecolor="#c0504d">
                  <v:stroke endarrow="open"/>
                </v:shape>
                <v:shape id="Straight Arrow Connector 21" o:spid="_x0000_s1040" type="#_x0000_t32" style="position:absolute;left:10096;top:18499;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" strokecolor="#c0504d">
                  <v:stroke endarrow="open"/>
                </v:shape>
                <v:shape id="Straight Arrow Connector 22" o:spid="_x0000_s1041" type="#_x0000_t32" style="position:absolute;left:27717;top:-3238;width:0;height:240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" strokecolor="#c0504d">
                  <v:stroke endarrow="open"/>
                </v:shape>
                <v:rect id="Rectangle 26" o:spid="_x0000_s1042" style="position:absolute;left:12001;top:2307;width:6739;height:212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" fillcolor="#4f81bd" strokecolor="#385d8a" strokeweight="2pt">
                  <v:textbox>
                    <w:txbxContent>
                      <w:p w14:paraId="07BCB236" w14:textId="77777777" w:rsidR="002D05FF" w:rsidRPr="00AA40FD" w:rsidRDefault="002D05FF" w:rsidP="002D05FF">
                        <w:pPr>
                          <w:jc w:val="center"/>
                          <w:rPr>
                            <w:sz w:val="16"/>
                            <w:szCs w:val="16"/>
                          </w:rPr>
                        </w:pPr>
                        <w:r w:rsidRPr="00AA40FD">
                          <w:rPr>
                            <w:sz w:val="16"/>
                            <w:szCs w:val="16"/>
                          </w:rPr>
                          <w:t>Office</w:t>
                        </w:r>
                      </w:p>
                    </w:txbxContent>
                  </v:textbox>
                </v:rect>
                <v:line id="Straight Connector 4" o:spid="_x0000_s1043" style="position:absolute;visibility:visible;mso-wrap-style:square" from="0,496" to="8985,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" strokecolor="#4a7ebb"/>
              </v:group>
            </w:pict>
          </mc:Fallback>
        </mc:AlternateContent>
      </w:r>
      <w:r w:rsidR="009E295E">
        <w:rPr>
          <w:noProof/>
          <w:sz w:val="72"/>
          <w:szCs w:val="72"/>
        </w:rPr>
        <mc:AlternateContent>
          <mc:Choice Requires="wps">
            <w:drawing>
              <wp:anchor distT="0" distB="0" distL="114300" distR="114300" simplePos="0" relativeHeight="251656192" behindDoc="0" locked="0" layoutInCell="1" allowOverlap="1" wp14:anchorId="5AC56AC2" wp14:editId="07546DF2">
                <wp:simplePos x="0" y="0"/>
                <wp:positionH relativeFrom="column">
                  <wp:posOffset>-561975</wp:posOffset>
                </wp:positionH>
                <wp:positionV relativeFrom="paragraph">
                  <wp:posOffset>4687570</wp:posOffset>
                </wp:positionV>
                <wp:extent cx="1415415" cy="1238250"/>
                <wp:effectExtent l="0" t="0" r="13335" b="19050"/>
                <wp:wrapNone/>
                <wp:docPr id="24" name="Rounded Rectangle 24"/>
                <wp:cNvGraphicFramePr/>
                <a:graphic xmlns:a="http://schemas.openxmlformats.org/drawingml/2006/main">
                  <a:graphicData uri="http://schemas.microsoft.com/office/word/2010/wordprocessingShape">
                    <wps:wsp>
                      <wps:cNvSpPr/>
                      <wps:spPr>
                        <a:xfrm>
                          <a:off x="0" y="0"/>
                          <a:ext cx="1415415" cy="1238250"/>
                        </a:xfrm>
                        <a:prstGeom prst="roundRect">
                          <a:avLst/>
                        </a:prstGeom>
                        <a:solidFill>
                          <a:srgbClr val="00B050"/>
                        </a:solidFill>
                        <a:ln w="25400" cap="flat" cmpd="sng" algn="ctr">
                          <a:solidFill>
                            <a:srgbClr val="4F81BD">
                              <a:shade val="50000"/>
                            </a:srgbClr>
                          </a:solidFill>
                          <a:prstDash val="solid"/>
                        </a:ln>
                        <a:effectLst/>
                      </wps:spPr>
                      <wps:txbx>
                        <w:txbxContent>
                          <w:p w14:paraId="36386393" w14:textId="77777777" w:rsidR="002D05FF" w:rsidRDefault="002D05FF" w:rsidP="005E1477">
                            <w:pPr>
                              <w:spacing w:after="0"/>
                              <w:jc w:val="center"/>
                            </w:pPr>
                            <w:r>
                              <w:t>Football Field</w:t>
                            </w:r>
                          </w:p>
                          <w:p w14:paraId="2C50DB3D" w14:textId="77BD796B" w:rsidR="00923438" w:rsidRDefault="005E1477" w:rsidP="005E1477">
                            <w:pPr>
                              <w:spacing w:after="0"/>
                              <w:jc w:val="center"/>
                            </w:pPr>
                            <w:r>
                              <w:t>Left</w:t>
                            </w:r>
                            <w:r w:rsidR="00132B66">
                              <w:t xml:space="preserve"> side(North side)</w:t>
                            </w:r>
                            <w:r>
                              <w:t xml:space="preserve"> </w:t>
                            </w:r>
                            <w:r w:rsidR="00132B66">
                              <w:t xml:space="preserve">5 </w:t>
                            </w:r>
                            <w:r w:rsidR="00923438">
                              <w:t>yard line</w:t>
                            </w:r>
                            <w:r>
                              <w:t xml:space="preserve"> of closest end zone</w:t>
                            </w:r>
                          </w:p>
                          <w:p w14:paraId="69F2FCA9" w14:textId="4AB0C7CA" w:rsidR="005E1477" w:rsidRDefault="005E1477" w:rsidP="005E1477">
                            <w:pPr>
                              <w:spacing w:after="0"/>
                              <w:jc w:val="center"/>
                            </w:pPr>
                            <w:r>
                              <w:t xml:space="preserve">Look for the 3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C56AC2" id="Rounded Rectangle 24" o:spid="_x0000_s1044" style="position:absolute;margin-left:-44.25pt;margin-top:369.1pt;width:111.45pt;height:9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" fillcolor="#00b050" strokecolor="#385d8a" strokeweight="2pt">
                <v:textbox>
                  <w:txbxContent>
                    <w:p w14:paraId="36386393" w14:textId="77777777" w:rsidR="002D05FF" w:rsidRDefault="002D05FF" w:rsidP="005E1477">
                      <w:pPr>
                        <w:spacing w:after="0"/>
                        <w:jc w:val="center"/>
                      </w:pPr>
                      <w:r>
                        <w:t>Football Field</w:t>
                      </w:r>
                    </w:p>
                    <w:p w14:paraId="2C50DB3D" w14:textId="77BD796B" w:rsidR="00923438" w:rsidRDefault="005E1477" w:rsidP="005E1477">
                      <w:pPr>
                        <w:spacing w:after="0"/>
                        <w:jc w:val="center"/>
                      </w:pPr>
                      <w:r>
                        <w:t>Left</w:t>
                      </w:r>
                      <w:r w:rsidR="00132B66">
                        <w:t xml:space="preserve"> side(North side)</w:t>
                      </w:r>
                      <w:r>
                        <w:t xml:space="preserve"> </w:t>
                      </w:r>
                      <w:r w:rsidR="00132B66">
                        <w:t xml:space="preserve">5 </w:t>
                      </w:r>
                      <w:r w:rsidR="00923438">
                        <w:t>yard line</w:t>
                      </w:r>
                      <w:r>
                        <w:t xml:space="preserve"> of closest end zone</w:t>
                      </w:r>
                    </w:p>
                    <w:p w14:paraId="69F2FCA9" w14:textId="4AB0C7CA" w:rsidR="005E1477" w:rsidRDefault="005E1477" w:rsidP="005E1477">
                      <w:pPr>
                        <w:spacing w:after="0"/>
                        <w:jc w:val="center"/>
                      </w:pPr>
                      <w:r>
                        <w:t xml:space="preserve">Look for the 3 </w:t>
                      </w:r>
                    </w:p>
                  </w:txbxContent>
                </v:textbox>
              </v:roundrect>
            </w:pict>
          </mc:Fallback>
        </mc:AlternateContent>
      </w:r>
      <w:r w:rsidR="002A73D0">
        <w:rPr>
          <w:noProof/>
          <w:sz w:val="72"/>
          <w:szCs w:val="72"/>
        </w:rPr>
        <mc:AlternateContent>
          <mc:Choice Requires="wps">
            <w:drawing>
              <wp:anchor distT="0" distB="0" distL="114300" distR="114300" simplePos="0" relativeHeight="251657216" behindDoc="0" locked="0" layoutInCell="1" allowOverlap="1" wp14:anchorId="16A10D32" wp14:editId="36CD96F5">
                <wp:simplePos x="0" y="0"/>
                <wp:positionH relativeFrom="column">
                  <wp:posOffset>952500</wp:posOffset>
                </wp:positionH>
                <wp:positionV relativeFrom="paragraph">
                  <wp:posOffset>10160</wp:posOffset>
                </wp:positionV>
                <wp:extent cx="3400425" cy="51339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3400425" cy="513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377213" w14:textId="77777777" w:rsidR="000B2D4A" w:rsidRPr="00C7658A" w:rsidRDefault="000B2D4A">
                            <w:pPr>
                              <w:rPr>
                                <w:sz w:val="44"/>
                                <w:szCs w:val="44"/>
                                <w14:shadow w14:blurRad="75057" w14:dist="0" w14:dir="5400000" w14:sx="100000" w14:sy="-20000" w14:kx="0" w14:ky="0" w14:algn="b">
                                  <w14:srgbClr w14:val="C00000">
                                    <w14:alpha w14:val="44000"/>
                                  </w14:srgbClr>
                                </w14:shadow>
                              </w:rPr>
                            </w:pPr>
                            <w:r w:rsidRPr="00C7658A">
                              <w:rPr>
                                <w:sz w:val="44"/>
                                <w:szCs w:val="44"/>
                                <w14:shadow w14:blurRad="75057" w14:dist="0" w14:dir="5400000" w14:sx="100000" w14:sy="-20000" w14:kx="0" w14:ky="0" w14:algn="b">
                                  <w14:srgbClr w14:val="C00000">
                                    <w14:alpha w14:val="44000"/>
                                  </w14:srgbClr>
                                </w14:shadow>
                              </w:rPr>
                              <w:t>Earthquakes</w:t>
                            </w:r>
                          </w:p>
                          <w:p w14:paraId="4B2022A9" w14:textId="77777777" w:rsidR="000B2D4A" w:rsidRDefault="000B2D4A">
                            <w:r>
                              <w:t>1.  At the first sign of the earth shaking, should “Earthquake” and dive under your table.</w:t>
                            </w:r>
                          </w:p>
                          <w:p w14:paraId="2ADE8C7B" w14:textId="30B439B5" w:rsidR="000B2D4A" w:rsidRDefault="000B2D4A">
                            <w:r>
                              <w:t>2.  On the way down, be sure to lay the monitors down so they don’t crash to the ground or hit you in the head.</w:t>
                            </w:r>
                          </w:p>
                          <w:p w14:paraId="36C0116B" w14:textId="77777777" w:rsidR="000B2D4A" w:rsidRDefault="000B2D4A">
                            <w:r>
                              <w:t xml:space="preserve">3.  </w:t>
                            </w:r>
                            <w:r w:rsidR="00C7658A">
                              <w:t>Crouch down facing the floor, with the front of your body facing away from the windows – on your knees and holding on to one of the legs of table to keep you covered.</w:t>
                            </w:r>
                          </w:p>
                          <w:p w14:paraId="0168FB55" w14:textId="77777777" w:rsidR="00C7658A" w:rsidRDefault="00C7658A">
                            <w:r>
                              <w:t>4.  Remain under the table, even when the tremors stop, until the “all clear” is given.</w:t>
                            </w:r>
                          </w:p>
                          <w:p w14:paraId="337EADF7" w14:textId="77777777" w:rsidR="00C7658A" w:rsidRDefault="00C7658A">
                            <w:r>
                              <w:t xml:space="preserve">5.  Then, </w:t>
                            </w:r>
                            <w:r>
                              <w:rPr>
                                <w:b/>
                              </w:rPr>
                              <w:t xml:space="preserve">very carefully, </w:t>
                            </w:r>
                            <w:r>
                              <w:t xml:space="preserve">make your way to the football field or other area as announced.  </w:t>
                            </w:r>
                          </w:p>
                          <w:p w14:paraId="1DE4BE84" w14:textId="77777777" w:rsidR="00C7658A" w:rsidRDefault="00C7658A">
                            <w:r>
                              <w:t>6.  If you are in the bathroom or the hallway, when an Earthquake begins –DROP, COVER and HOLD ON nearest to an inside wall and wait there until told it is okay to move.</w:t>
                            </w:r>
                          </w:p>
                          <w:p w14:paraId="6B6D8E80" w14:textId="559B2A3A" w:rsidR="00C77EBF" w:rsidRDefault="00C77EBF">
                            <w:r>
                              <w:t xml:space="preserve">For more information: </w:t>
                            </w:r>
                            <w:hyperlink r:id="rId9" w:history="1">
                              <w:r w:rsidR="002A73D0" w:rsidRPr="00827B59">
                                <w:rPr>
                                  <w:rStyle w:val="Hyperlink"/>
                                </w:rPr>
                                <w:t>http://www.dropcoverholdon.org/</w:t>
                              </w:r>
                            </w:hyperlink>
                          </w:p>
                          <w:p w14:paraId="3CAFD141" w14:textId="116E0C27" w:rsidR="002A73D0" w:rsidRDefault="007358C8">
                            <w:hyperlink r:id="rId10" w:history="1">
                              <w:r w:rsidR="002A73D0" w:rsidRPr="002A73D0">
                                <w:rPr>
                                  <w:rStyle w:val="Hyperlink"/>
                                </w:rPr>
                                <w:t>Ready.gov/earthquakes</w:t>
                              </w:r>
                            </w:hyperlink>
                          </w:p>
                          <w:p w14:paraId="34D037FC" w14:textId="77777777" w:rsidR="002A73D0" w:rsidRDefault="002A73D0"/>
                          <w:p w14:paraId="6500C410" w14:textId="77777777" w:rsidR="00C7658A" w:rsidRPr="00C7658A" w:rsidRDefault="00C765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10D32" id="Text Box 7" o:spid="_x0000_s1045" type="#_x0000_t202" style="position:absolute;margin-left:75pt;margin-top:.8pt;width:267.75pt;height:4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" fillcolor="white [3201]" strokeweight=".5pt">
                <v:textbox>
                  <w:txbxContent>
                    <w:p w14:paraId="55377213" w14:textId="77777777" w:rsidR="000B2D4A" w:rsidRPr="00C7658A" w:rsidRDefault="000B2D4A">
                      <w:pPr>
                        <w:rPr>
                          <w:sz w:val="44"/>
                          <w:szCs w:val="44"/>
                          <w14:shadow w14:blurRad="75057" w14:dist="0" w14:dir="5400000" w14:sx="100000" w14:sy="-20000" w14:kx="0" w14:ky="0" w14:algn="b">
                            <w14:srgbClr w14:val="C00000">
                              <w14:alpha w14:val="44000"/>
                            </w14:srgbClr>
                          </w14:shadow>
                        </w:rPr>
                      </w:pPr>
                      <w:r w:rsidRPr="00C7658A">
                        <w:rPr>
                          <w:sz w:val="44"/>
                          <w:szCs w:val="44"/>
                          <w14:shadow w14:blurRad="75057" w14:dist="0" w14:dir="5400000" w14:sx="100000" w14:sy="-20000" w14:kx="0" w14:ky="0" w14:algn="b">
                            <w14:srgbClr w14:val="C00000">
                              <w14:alpha w14:val="44000"/>
                            </w14:srgbClr>
                          </w14:shadow>
                        </w:rPr>
                        <w:t>Earthquakes</w:t>
                      </w:r>
                    </w:p>
                    <w:p w14:paraId="4B2022A9" w14:textId="77777777" w:rsidR="000B2D4A" w:rsidRDefault="000B2D4A">
                      <w:r>
                        <w:t>1.  At the first sign of the earth shaking, should “Earthquake” and dive under your table.</w:t>
                      </w:r>
                    </w:p>
                    <w:p w14:paraId="2ADE8C7B" w14:textId="30B439B5" w:rsidR="000B2D4A" w:rsidRDefault="000B2D4A">
                      <w:r>
                        <w:t>2.  On the way down, be sure to lay the monitors down so they don’t crash to the ground or hit you in the head.</w:t>
                      </w:r>
                    </w:p>
                    <w:p w14:paraId="36C0116B" w14:textId="77777777" w:rsidR="000B2D4A" w:rsidRDefault="000B2D4A">
                      <w:r>
                        <w:t xml:space="preserve">3.  </w:t>
                      </w:r>
                      <w:r w:rsidR="00C7658A">
                        <w:t>Crouch down facing the floor, with the front of your body facing away from the windows – on your knees and holding on to one of the legs of table to keep you covered.</w:t>
                      </w:r>
                    </w:p>
                    <w:p w14:paraId="0168FB55" w14:textId="77777777" w:rsidR="00C7658A" w:rsidRDefault="00C7658A">
                      <w:r>
                        <w:t>4.  Remain under the table, even when the tremors stop, until the “all clear” is given.</w:t>
                      </w:r>
                    </w:p>
                    <w:p w14:paraId="337EADF7" w14:textId="77777777" w:rsidR="00C7658A" w:rsidRDefault="00C7658A">
                      <w:r>
                        <w:t xml:space="preserve">5.  Then, </w:t>
                      </w:r>
                      <w:r>
                        <w:rPr>
                          <w:b/>
                        </w:rPr>
                        <w:t xml:space="preserve">very carefully, </w:t>
                      </w:r>
                      <w:r>
                        <w:t xml:space="preserve">make your way to the football field or other area as announced.  </w:t>
                      </w:r>
                    </w:p>
                    <w:p w14:paraId="1DE4BE84" w14:textId="77777777" w:rsidR="00C7658A" w:rsidRDefault="00C7658A">
                      <w:r>
                        <w:t>6.  If you are in the bathroom or the hallway, when an Earthquake begins –DROP, COVER and HOLD ON nearest to an inside wall and wait there until told it is okay to move.</w:t>
                      </w:r>
                    </w:p>
                    <w:p w14:paraId="6B6D8E80" w14:textId="559B2A3A" w:rsidR="00C77EBF" w:rsidRDefault="00C77EBF">
                      <w:r>
                        <w:t xml:space="preserve">For more information: </w:t>
                      </w:r>
                      <w:hyperlink r:id="rId11" w:history="1">
                        <w:r w:rsidR="002A73D0" w:rsidRPr="00827B59">
                          <w:rPr>
                            <w:rStyle w:val="Hyperlink"/>
                          </w:rPr>
                          <w:t>http://www.dropcoverholdon.org/</w:t>
                        </w:r>
                      </w:hyperlink>
                    </w:p>
                    <w:p w14:paraId="3CAFD141" w14:textId="116E0C27" w:rsidR="002A73D0" w:rsidRDefault="007358C8">
                      <w:hyperlink r:id="rId12" w:history="1">
                        <w:r w:rsidR="002A73D0" w:rsidRPr="002A73D0">
                          <w:rPr>
                            <w:rStyle w:val="Hyperlink"/>
                          </w:rPr>
                          <w:t>Ready.gov/earthquakes</w:t>
                        </w:r>
                      </w:hyperlink>
                    </w:p>
                    <w:p w14:paraId="34D037FC" w14:textId="77777777" w:rsidR="002A73D0" w:rsidRDefault="002A73D0"/>
                    <w:p w14:paraId="6500C410" w14:textId="77777777" w:rsidR="00C7658A" w:rsidRPr="00C7658A" w:rsidRDefault="00C7658A"/>
                  </w:txbxContent>
                </v:textbox>
              </v:shape>
            </w:pict>
          </mc:Fallback>
        </mc:AlternateContent>
      </w:r>
      <w:r w:rsidR="005E1477">
        <w:rPr>
          <w:noProof/>
          <w:sz w:val="72"/>
          <w:szCs w:val="72"/>
        </w:rPr>
        <mc:AlternateContent>
          <mc:Choice Requires="wps">
            <w:drawing>
              <wp:anchor distT="0" distB="0" distL="114300" distR="114300" simplePos="0" relativeHeight="251656192" behindDoc="0" locked="0" layoutInCell="1" allowOverlap="1" wp14:anchorId="46B9BEB6" wp14:editId="5615E51E">
                <wp:simplePos x="0" y="0"/>
                <wp:positionH relativeFrom="column">
                  <wp:posOffset>-857250</wp:posOffset>
                </wp:positionH>
                <wp:positionV relativeFrom="paragraph">
                  <wp:posOffset>5335269</wp:posOffset>
                </wp:positionV>
                <wp:extent cx="466725" cy="200025"/>
                <wp:effectExtent l="38100" t="38100" r="28575" b="28575"/>
                <wp:wrapNone/>
                <wp:docPr id="23" name="Straight Arrow Connector 23"/>
                <wp:cNvGraphicFramePr/>
                <a:graphic xmlns:a="http://schemas.openxmlformats.org/drawingml/2006/main">
                  <a:graphicData uri="http://schemas.microsoft.com/office/word/2010/wordprocessingShape">
                    <wps:wsp>
                      <wps:cNvCnPr/>
                      <wps:spPr>
                        <a:xfrm flipH="1" flipV="1">
                          <a:off x="0" y="0"/>
                          <a:ext cx="466725" cy="200025"/>
                        </a:xfrm>
                        <a:prstGeom prst="straightConnector1">
                          <a:avLst/>
                        </a:prstGeom>
                        <a:noFill/>
                        <a:ln w="19050" cap="flat" cmpd="sng" algn="ctr">
                          <a:solidFill>
                            <a:srgbClr val="C0504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3E0FC0" id="Straight Arrow Connector 23" o:spid="_x0000_s1026" type="#_x0000_t32" style="position:absolute;margin-left:-67.5pt;margin-top:420.1pt;width:36.75pt;height:15.7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" strokecolor="#c0504d" strokeweight="1.5pt">
                <v:stroke endarrow="open"/>
              </v:shape>
            </w:pict>
          </mc:Fallback>
        </mc:AlternateContent>
      </w:r>
      <w:r w:rsidR="005E1477">
        <w:rPr>
          <w:noProof/>
          <w:sz w:val="72"/>
          <w:szCs w:val="72"/>
        </w:rPr>
        <mc:AlternateContent>
          <mc:Choice Requires="wps">
            <w:drawing>
              <wp:anchor distT="0" distB="0" distL="114300" distR="114300" simplePos="0" relativeHeight="251662336" behindDoc="0" locked="0" layoutInCell="1" allowOverlap="1" wp14:anchorId="47FDD0D9" wp14:editId="2103870B">
                <wp:simplePos x="0" y="0"/>
                <wp:positionH relativeFrom="column">
                  <wp:posOffset>-1200150</wp:posOffset>
                </wp:positionH>
                <wp:positionV relativeFrom="paragraph">
                  <wp:posOffset>5278120</wp:posOffset>
                </wp:positionV>
                <wp:extent cx="0" cy="438150"/>
                <wp:effectExtent l="0" t="0" r="38100" b="19050"/>
                <wp:wrapNone/>
                <wp:docPr id="25" name="Straight Connector 25"/>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41C99" id="Straight Connector 2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415.6pt" to="-94.5pt,4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" strokecolor="#bc4542 [3045]"/>
            </w:pict>
          </mc:Fallback>
        </mc:AlternateContent>
      </w:r>
      <w:r w:rsidR="005E1477">
        <w:rPr>
          <w:noProof/>
          <w:sz w:val="72"/>
          <w:szCs w:val="72"/>
        </w:rPr>
        <mc:AlternateContent>
          <mc:Choice Requires="wps">
            <w:drawing>
              <wp:anchor distT="0" distB="0" distL="114300" distR="114300" simplePos="0" relativeHeight="251661312" behindDoc="0" locked="0" layoutInCell="1" allowOverlap="1" wp14:anchorId="13455721" wp14:editId="1F606DFD">
                <wp:simplePos x="0" y="0"/>
                <wp:positionH relativeFrom="column">
                  <wp:posOffset>-1457325</wp:posOffset>
                </wp:positionH>
                <wp:positionV relativeFrom="paragraph">
                  <wp:posOffset>4773295</wp:posOffset>
                </wp:positionV>
                <wp:extent cx="542925" cy="523875"/>
                <wp:effectExtent l="0" t="0" r="28575" b="28575"/>
                <wp:wrapNone/>
                <wp:docPr id="8" name="Rectangle: Rounded Corners 8"/>
                <wp:cNvGraphicFramePr/>
                <a:graphic xmlns:a="http://schemas.openxmlformats.org/drawingml/2006/main">
                  <a:graphicData uri="http://schemas.microsoft.com/office/word/2010/wordprocessingShape">
                    <wps:wsp>
                      <wps:cNvSpPr/>
                      <wps:spPr>
                        <a:xfrm>
                          <a:off x="0" y="0"/>
                          <a:ext cx="542925" cy="523875"/>
                        </a:xfrm>
                        <a:prstGeom prst="roundRect">
                          <a:avLst/>
                        </a:prstGeom>
                        <a:solidFill>
                          <a:srgbClr val="DA431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249480" w14:textId="015DF86E" w:rsidR="005E1477" w:rsidRPr="005E1477" w:rsidRDefault="005E1477" w:rsidP="005E1477">
                            <w:pPr>
                              <w:jc w:val="center"/>
                              <w:rPr>
                                <w:sz w:val="56"/>
                                <w:szCs w:val="56"/>
                              </w:rPr>
                            </w:pPr>
                            <w:r w:rsidRPr="005E1477">
                              <w:rPr>
                                <w:sz w:val="56"/>
                                <w:szCs w:val="5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455721" id="Rectangle: Rounded Corners 8" o:spid="_x0000_s1046" style="position:absolute;margin-left:-114.75pt;margin-top:375.85pt;width:42.75pt;height:41.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" fillcolor="#da4314" strokecolor="black [3213]" strokeweight="2pt">
                <v:textbox>
                  <w:txbxContent>
                    <w:p w14:paraId="63249480" w14:textId="015DF86E" w:rsidR="005E1477" w:rsidRPr="005E1477" w:rsidRDefault="005E1477" w:rsidP="005E1477">
                      <w:pPr>
                        <w:jc w:val="center"/>
                        <w:rPr>
                          <w:sz w:val="56"/>
                          <w:szCs w:val="56"/>
                        </w:rPr>
                      </w:pPr>
                      <w:r w:rsidRPr="005E1477">
                        <w:rPr>
                          <w:sz w:val="56"/>
                          <w:szCs w:val="56"/>
                        </w:rPr>
                        <w:t>3</w:t>
                      </w:r>
                    </w:p>
                  </w:txbxContent>
                </v:textbox>
              </v:roundrect>
            </w:pict>
          </mc:Fallback>
        </mc:AlternateContent>
      </w:r>
      <w:r w:rsidR="00864FB2">
        <w:rPr>
          <w:noProof/>
          <w:sz w:val="72"/>
          <w:szCs w:val="72"/>
        </w:rPr>
        <mc:AlternateContent>
          <mc:Choice Requires="wps">
            <w:drawing>
              <wp:anchor distT="0" distB="0" distL="114300" distR="114300" simplePos="0" relativeHeight="251657216" behindDoc="0" locked="0" layoutInCell="1" allowOverlap="1" wp14:anchorId="242968C3" wp14:editId="51685734">
                <wp:simplePos x="0" y="0"/>
                <wp:positionH relativeFrom="column">
                  <wp:posOffset>1162050</wp:posOffset>
                </wp:positionH>
                <wp:positionV relativeFrom="paragraph">
                  <wp:posOffset>6030595</wp:posOffset>
                </wp:positionV>
                <wp:extent cx="2476500" cy="12858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476500" cy="1285875"/>
                        </a:xfrm>
                        <a:prstGeom prst="rect">
                          <a:avLst/>
                        </a:prstGeom>
                        <a:solidFill>
                          <a:schemeClr val="lt1"/>
                        </a:solidFill>
                        <a:ln w="6350">
                          <a:solidFill>
                            <a:prstClr val="black"/>
                          </a:solidFill>
                        </a:ln>
                      </wps:spPr>
                      <wps:txbx>
                        <w:txbxContent>
                          <w:p w14:paraId="6BB007B5" w14:textId="35A135D9" w:rsidR="00864FB2" w:rsidRPr="005E1477" w:rsidRDefault="00864FB2" w:rsidP="009E295E">
                            <w:pPr>
                              <w:jc w:val="center"/>
                              <w:rPr>
                                <w:b/>
                                <w:i/>
                              </w:rPr>
                            </w:pPr>
                            <w:r>
                              <w:t xml:space="preserve">If we have an emergency at lunch or during a passing period, </w:t>
                            </w:r>
                            <w:r w:rsidRPr="005E1477">
                              <w:rPr>
                                <w:b/>
                              </w:rPr>
                              <w:t>report to the class you came from.</w:t>
                            </w:r>
                            <w:r w:rsidR="005E1477">
                              <w:rPr>
                                <w:b/>
                              </w:rPr>
                              <w:t xml:space="preserve">  </w:t>
                            </w:r>
                            <w:r w:rsidR="005E1477">
                              <w:rPr>
                                <w:b/>
                                <w:i/>
                              </w:rPr>
                              <w:t>Any teacher can look at their number if you can’t remember.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2968C3" id="Text Box 6" o:spid="_x0000_s1047" type="#_x0000_t202" style="position:absolute;margin-left:91.5pt;margin-top:474.85pt;width:195pt;height:101.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" fillcolor="white [3201]" strokeweight=".5pt">
                <v:textbox>
                  <w:txbxContent>
                    <w:p w14:paraId="6BB007B5" w14:textId="35A135D9" w:rsidR="00864FB2" w:rsidRPr="005E1477" w:rsidRDefault="00864FB2" w:rsidP="009E295E">
                      <w:pPr>
                        <w:jc w:val="center"/>
                        <w:rPr>
                          <w:b/>
                          <w:i/>
                        </w:rPr>
                      </w:pPr>
                      <w:r>
                        <w:t xml:space="preserve">If we have an emergency at lunch or during a passing period, </w:t>
                      </w:r>
                      <w:r w:rsidRPr="005E1477">
                        <w:rPr>
                          <w:b/>
                        </w:rPr>
                        <w:t>report to the class you came from.</w:t>
                      </w:r>
                      <w:r w:rsidR="005E1477">
                        <w:rPr>
                          <w:b/>
                        </w:rPr>
                        <w:t xml:space="preserve">  </w:t>
                      </w:r>
                      <w:r w:rsidR="005E1477">
                        <w:rPr>
                          <w:b/>
                          <w:i/>
                        </w:rPr>
                        <w:t>Any teacher can look at their number if you can’t remember.</w:t>
                      </w:r>
                    </w:p>
                  </w:txbxContent>
                </v:textbox>
              </v:shape>
            </w:pict>
          </mc:Fallback>
        </mc:AlternateContent>
      </w:r>
      <w:r w:rsidR="00923438">
        <w:rPr>
          <w:noProof/>
          <w:sz w:val="72"/>
          <w:szCs w:val="72"/>
        </w:rPr>
        <mc:AlternateContent>
          <mc:Choice Requires="wps">
            <w:drawing>
              <wp:anchor distT="0" distB="0" distL="114300" distR="114300" simplePos="0" relativeHeight="251659264" behindDoc="0" locked="0" layoutInCell="1" allowOverlap="1" wp14:anchorId="4BD79405" wp14:editId="2AE64CFE">
                <wp:simplePos x="0" y="0"/>
                <wp:positionH relativeFrom="column">
                  <wp:posOffset>-2305050</wp:posOffset>
                </wp:positionH>
                <wp:positionV relativeFrom="paragraph">
                  <wp:posOffset>3858895</wp:posOffset>
                </wp:positionV>
                <wp:extent cx="2267585" cy="695325"/>
                <wp:effectExtent l="0" t="0" r="18415" b="28575"/>
                <wp:wrapNone/>
                <wp:docPr id="27" name="Text Box 27"/>
                <wp:cNvGraphicFramePr/>
                <a:graphic xmlns:a="http://schemas.openxmlformats.org/drawingml/2006/main">
                  <a:graphicData uri="http://schemas.microsoft.com/office/word/2010/wordprocessingShape">
                    <wps:wsp>
                      <wps:cNvSpPr txBox="1"/>
                      <wps:spPr>
                        <a:xfrm>
                          <a:off x="0" y="0"/>
                          <a:ext cx="226758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36A72F" w14:textId="77777777" w:rsidR="002D05FF" w:rsidRPr="002D05FF" w:rsidRDefault="002D05FF" w:rsidP="002D05FF">
                            <w:pPr>
                              <w:jc w:val="center"/>
                              <w:rPr>
                                <w:sz w:val="28"/>
                                <w:szCs w:val="28"/>
                              </w:rPr>
                            </w:pPr>
                            <w:r w:rsidRPr="002D05FF">
                              <w:rPr>
                                <w:sz w:val="28"/>
                                <w:szCs w:val="28"/>
                              </w:rPr>
                              <w:t>Evacuation Route from My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D79405" id="Text Box 27" o:spid="_x0000_s1048" type="#_x0000_t202" style="position:absolute;margin-left:-181.5pt;margin-top:303.85pt;width:178.55pt;height:5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" fillcolor="white [3201]" strokeweight=".5pt">
                <v:textbox>
                  <w:txbxContent>
                    <w:p w14:paraId="1836A72F" w14:textId="77777777" w:rsidR="002D05FF" w:rsidRPr="002D05FF" w:rsidRDefault="002D05FF" w:rsidP="002D05FF">
                      <w:pPr>
                        <w:jc w:val="center"/>
                        <w:rPr>
                          <w:sz w:val="28"/>
                          <w:szCs w:val="28"/>
                        </w:rPr>
                      </w:pPr>
                      <w:r w:rsidRPr="002D05FF">
                        <w:rPr>
                          <w:sz w:val="28"/>
                          <w:szCs w:val="28"/>
                        </w:rPr>
                        <w:t>Evacuation Route from My Room</w:t>
                      </w:r>
                    </w:p>
                  </w:txbxContent>
                </v:textbox>
              </v:shape>
            </w:pict>
          </mc:Fallback>
        </mc:AlternateContent>
      </w:r>
      <w:r w:rsidR="002D05FF">
        <w:rPr>
          <w:sz w:val="72"/>
          <w:szCs w:val="72"/>
        </w:rPr>
        <w:br w:type="page"/>
      </w:r>
    </w:p>
    <w:p w14:paraId="4B7362B0" w14:textId="20D96B35" w:rsidR="005B3610" w:rsidRDefault="00885B50" w:rsidP="00154C06">
      <w:pPr>
        <w:jc w:val="center"/>
      </w:pPr>
      <w:r w:rsidRPr="00611F38">
        <w:rPr>
          <w:rFonts w:ascii="Times New Roman" w:eastAsia="Times New Roman" w:hAnsi="Times New Roman" w:cs="Times New Roman"/>
          <w:noProof/>
          <w:sz w:val="72"/>
          <w:szCs w:val="72"/>
        </w:rPr>
        <w:lastRenderedPageBreak/>
        <mc:AlternateContent>
          <mc:Choice Requires="wps">
            <w:drawing>
              <wp:anchor distT="0" distB="0" distL="114300" distR="114300" simplePos="0" relativeHeight="251664384" behindDoc="0" locked="0" layoutInCell="1" allowOverlap="1" wp14:anchorId="2AB8A766" wp14:editId="602483B7">
                <wp:simplePos x="0" y="0"/>
                <wp:positionH relativeFrom="column">
                  <wp:posOffset>2981325</wp:posOffset>
                </wp:positionH>
                <wp:positionV relativeFrom="paragraph">
                  <wp:posOffset>-161925</wp:posOffset>
                </wp:positionV>
                <wp:extent cx="3524250" cy="22383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3524250" cy="2238375"/>
                        </a:xfrm>
                        <a:prstGeom prst="rect">
                          <a:avLst/>
                        </a:prstGeom>
                        <a:solidFill>
                          <a:sysClr val="window" lastClr="FFFFFF"/>
                        </a:solidFill>
                        <a:ln w="6350">
                          <a:solidFill>
                            <a:prstClr val="black"/>
                          </a:solidFill>
                        </a:ln>
                        <a:effectLst/>
                      </wps:spPr>
                      <wps:txbx>
                        <w:txbxContent>
                          <w:p w14:paraId="28CF973D" w14:textId="77777777" w:rsidR="00611F38" w:rsidRPr="006B7505" w:rsidRDefault="00611F38" w:rsidP="00611F38">
                            <w:pP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B7505">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Bullying</w:t>
                            </w:r>
                            <w: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(is never okay)!</w:t>
                            </w:r>
                          </w:p>
                          <w:p w14:paraId="3EE9C332" w14:textId="0A6FD5D6" w:rsidR="00611F38" w:rsidRPr="006B7505" w:rsidRDefault="00611F38" w:rsidP="00611F38">
                            <w:pPr>
                              <w:rPr>
                                <w:b/>
                                <w:caps/>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6B7505">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If you are bullied or cyberbullied</w:t>
                            </w:r>
                            <w:r w:rsidRPr="006B7505">
                              <w:rPr>
                                <w:b/>
                                <w:caps/>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w:t>
                            </w:r>
                            <w:r w:rsidRPr="006B7505">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report it to a teacher, counselor, </w:t>
                            </w:r>
                            <w:r w:rsidR="00132B66">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a</w:t>
                            </w:r>
                            <w:r w:rsidRPr="006B7505">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principal or your parents.  Do not keep it to yourself</w:t>
                            </w:r>
                            <w:r w:rsidRPr="006B7505">
                              <w:rPr>
                                <w:b/>
                                <w:caps/>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w:t>
                            </w:r>
                            <w:r w:rsidRPr="006B7505">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hoping it will stop.  </w:t>
                            </w:r>
                            <w:r>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You have a right to be here without others trying to intimidate or harm you – in any way.  We can help put an end to it!</w:t>
                            </w:r>
                          </w:p>
                          <w:p w14:paraId="28F22C4F" w14:textId="77777777" w:rsidR="00611F38" w:rsidRPr="006B7505" w:rsidRDefault="00611F38" w:rsidP="00611F38">
                            <w:pPr>
                              <w:rPr>
                                <w:b/>
                                <w:caps/>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6B7505">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If you witness bullying </w:t>
                            </w:r>
                            <w:r w:rsidRPr="006B7505">
                              <w:rPr>
                                <w:b/>
                                <w:caps/>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w:t>
                            </w:r>
                            <w:r w:rsidRPr="006B7505">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stand up</w:t>
                            </w:r>
                            <w:r>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for the person being bullied; </w:t>
                            </w:r>
                            <w:r w:rsidRPr="006B7505">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and get help!  Bullying ends when people</w:t>
                            </w:r>
                            <w:r>
                              <w:rPr>
                                <w:b/>
                                <w:caps/>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stand up for one another!</w:t>
                            </w:r>
                          </w:p>
                          <w:p w14:paraId="6D9A8FB0" w14:textId="77777777" w:rsidR="00611F38" w:rsidRPr="006B7505" w:rsidRDefault="00611F38" w:rsidP="00611F38">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8A766" id="Text Box 30" o:spid="_x0000_s1049" type="#_x0000_t202" style="position:absolute;left:0;text-align:left;margin-left:234.75pt;margin-top:-12.75pt;width:277.5pt;height:17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" fillcolor="window" strokeweight=".5pt">
                <v:textbox>
                  <w:txbxContent>
                    <w:p w14:paraId="28CF973D" w14:textId="77777777" w:rsidR="00611F38" w:rsidRPr="006B7505" w:rsidRDefault="00611F38" w:rsidP="00611F38">
                      <w:pP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B7505">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Bullying</w:t>
                      </w:r>
                      <w:r>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(is never okay)!</w:t>
                      </w:r>
                    </w:p>
                    <w:p w14:paraId="3EE9C332" w14:textId="0A6FD5D6" w:rsidR="00611F38" w:rsidRPr="006B7505" w:rsidRDefault="00611F38" w:rsidP="00611F38">
                      <w:pPr>
                        <w:rPr>
                          <w:b/>
                          <w:caps/>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6B7505">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If you are bullied or cyberbullied</w:t>
                      </w:r>
                      <w:r w:rsidRPr="006B7505">
                        <w:rPr>
                          <w:b/>
                          <w:caps/>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w:t>
                      </w:r>
                      <w:r w:rsidRPr="006B7505">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report it to a teacher, counselor, </w:t>
                      </w:r>
                      <w:r w:rsidR="00132B66">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a</w:t>
                      </w:r>
                      <w:r w:rsidRPr="006B7505">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principal or your parents.  Do not keep it to yourself</w:t>
                      </w:r>
                      <w:r w:rsidRPr="006B7505">
                        <w:rPr>
                          <w:b/>
                          <w:caps/>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w:t>
                      </w:r>
                      <w:r w:rsidRPr="006B7505">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hoping it will stop.  </w:t>
                      </w:r>
                      <w:r>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You have a right to be here without others trying to intimidate or harm you – in any way.  We can help put an end to it!</w:t>
                      </w:r>
                    </w:p>
                    <w:p w14:paraId="28F22C4F" w14:textId="77777777" w:rsidR="00611F38" w:rsidRPr="006B7505" w:rsidRDefault="00611F38" w:rsidP="00611F38">
                      <w:pPr>
                        <w:rPr>
                          <w:b/>
                          <w:caps/>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pPr>
                      <w:r w:rsidRPr="006B7505">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If you witness bullying </w:t>
                      </w:r>
                      <w:r w:rsidRPr="006B7505">
                        <w:rPr>
                          <w:b/>
                          <w:caps/>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w:t>
                      </w:r>
                      <w:r w:rsidRPr="006B7505">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stand up</w:t>
                      </w:r>
                      <w:r>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for the person being bullied; </w:t>
                      </w:r>
                      <w:r w:rsidRPr="006B7505">
                        <w:rPr>
                          <w:b/>
                          <w:sz w:val="20"/>
                          <w:szCs w:val="20"/>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and get help!  Bullying ends when people</w:t>
                      </w:r>
                      <w:r>
                        <w:rPr>
                          <w:b/>
                          <w:caps/>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t xml:space="preserve"> stand up for one another!</w:t>
                      </w:r>
                    </w:p>
                    <w:p w14:paraId="6D9A8FB0" w14:textId="77777777" w:rsidR="00611F38" w:rsidRPr="006B7505" w:rsidRDefault="00611F38" w:rsidP="00611F38">
                      <w:pPr>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00611F38" w:rsidRPr="002D05FF">
        <w:rPr>
          <w:noProof/>
          <w:sz w:val="72"/>
          <w:szCs w:val="72"/>
        </w:rPr>
        <mc:AlternateContent>
          <mc:Choice Requires="wps">
            <w:drawing>
              <wp:anchor distT="0" distB="0" distL="114300" distR="114300" simplePos="0" relativeHeight="251650048" behindDoc="0" locked="0" layoutInCell="1" allowOverlap="1" wp14:anchorId="6C2B9D5B" wp14:editId="73DDDC58">
                <wp:simplePos x="0" y="0"/>
                <wp:positionH relativeFrom="column">
                  <wp:posOffset>-695325</wp:posOffset>
                </wp:positionH>
                <wp:positionV relativeFrom="paragraph">
                  <wp:posOffset>0</wp:posOffset>
                </wp:positionV>
                <wp:extent cx="3524250" cy="6991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524250" cy="6991350"/>
                        </a:xfrm>
                        <a:prstGeom prst="rect">
                          <a:avLst/>
                        </a:prstGeom>
                        <a:solidFill>
                          <a:sysClr val="window" lastClr="FFFFFF"/>
                        </a:solidFill>
                        <a:ln w="6350">
                          <a:solidFill>
                            <a:prstClr val="black"/>
                          </a:solidFill>
                        </a:ln>
                        <a:effectLst/>
                      </wps:spPr>
                      <wps:txbx>
                        <w:txbxContent>
                          <w:p w14:paraId="7CA404CD" w14:textId="77777777" w:rsidR="002D05FF" w:rsidRDefault="002D05FF" w:rsidP="002D05FF">
                            <w:r w:rsidRPr="000B2D4A">
                              <w:rPr>
                                <w:sz w:val="36"/>
                                <w:szCs w:val="36"/>
                                <w14:glow w14:rad="228600">
                                  <w14:schemeClr w14:val="accent6">
                                    <w14:alpha w14:val="60000"/>
                                    <w14:satMod w14:val="175000"/>
                                  </w14:schemeClr>
                                </w14:glow>
                              </w:rPr>
                              <w:t>In case of Fire</w:t>
                            </w:r>
                            <w:r>
                              <w:t>…</w:t>
                            </w:r>
                          </w:p>
                          <w:p w14:paraId="3B59294E" w14:textId="77777777" w:rsidR="002D05FF" w:rsidRDefault="002D05FF" w:rsidP="002D05FF">
                            <w:r>
                              <w:t>1.  If you sit near a window – make sure it is closed as you get up to leave the classroom</w:t>
                            </w:r>
                          </w:p>
                          <w:p w14:paraId="6692607D" w14:textId="77777777" w:rsidR="002D05FF" w:rsidRDefault="002D05FF" w:rsidP="002D05FF">
                            <w:r>
                              <w:t>2.  Line up with the rest of the class and head out to the football field.</w:t>
                            </w:r>
                          </w:p>
                          <w:p w14:paraId="188C7C5F" w14:textId="77777777" w:rsidR="002D05FF" w:rsidRDefault="002D05FF" w:rsidP="002D05FF">
                            <w:r>
                              <w:t>3.  Do not attempt to go to your locker or to retrieve valuables.</w:t>
                            </w:r>
                          </w:p>
                          <w:p w14:paraId="608BFDA2" w14:textId="77777777" w:rsidR="002D05FF" w:rsidRDefault="002D05FF" w:rsidP="002D05FF">
                            <w:r>
                              <w:t>4.  If you are in the bathroom or away from class when the alarm goes off, exit the building as quickly as possible.</w:t>
                            </w:r>
                          </w:p>
                          <w:p w14:paraId="758E27BC" w14:textId="77777777" w:rsidR="002D05FF" w:rsidRDefault="002D05FF" w:rsidP="002D05FF">
                            <w:r>
                              <w:t>5.  Whatever you do – do not panic.</w:t>
                            </w:r>
                          </w:p>
                          <w:p w14:paraId="6997491C" w14:textId="77777777" w:rsidR="002D05FF" w:rsidRDefault="002D05FF" w:rsidP="002D05FF">
                            <w:r>
                              <w:t>6.  Join the class out on the football field so I can account for you.</w:t>
                            </w:r>
                          </w:p>
                          <w:p w14:paraId="6BDCB413" w14:textId="0DCCBD39" w:rsidR="002D05FF" w:rsidRDefault="002D05FF" w:rsidP="002D05FF">
                            <w:r>
                              <w:t>7.  If you find yourself in smoke, crawl out of the bu</w:t>
                            </w:r>
                            <w:r w:rsidR="00132B66">
                              <w:t>il</w:t>
                            </w:r>
                            <w:r>
                              <w:t>ding to safety.</w:t>
                            </w:r>
                          </w:p>
                          <w:p w14:paraId="0CF5353E" w14:textId="77777777" w:rsidR="002D05FF" w:rsidRDefault="002D05FF" w:rsidP="002D05FF">
                            <w:r>
                              <w:t>8.  If you find yourself tapped by open flames, be sure to hang a piece of clothing or sheet out of the window of the room you are trapped in and try to use wet towels or clothes to protect you from flames and smoke.</w:t>
                            </w:r>
                          </w:p>
                          <w:p w14:paraId="36083436" w14:textId="77777777" w:rsidR="002D05FF" w:rsidRDefault="002D05FF" w:rsidP="002D05FF">
                            <w:r>
                              <w:t>9.  Remember – never open any door that feels hot.</w:t>
                            </w:r>
                            <w:r w:rsidRPr="000B2D4A">
                              <w:rPr>
                                <w:noProof/>
                              </w:rPr>
                              <w:t xml:space="preserve"> </w:t>
                            </w:r>
                          </w:p>
                          <w:p w14:paraId="73C7C74B" w14:textId="77777777" w:rsidR="002D05FF" w:rsidRDefault="002D05FF" w:rsidP="002D05FF">
                            <w:r>
                              <w:t>10.  If you see a fire and the fire alarm has not been sounded, pull the fire alarm or call 911 and report it to a teacher.</w:t>
                            </w:r>
                          </w:p>
                          <w:p w14:paraId="5235739E" w14:textId="058C0268" w:rsidR="002D05FF" w:rsidRDefault="002D05FF" w:rsidP="002D05FF">
                            <w:r>
                              <w:t>11.  If your clothes catch fire – STOP, DROP and ROLL!</w:t>
                            </w:r>
                          </w:p>
                          <w:p w14:paraId="67A15979" w14:textId="065E343D" w:rsidR="002D05FF" w:rsidRDefault="00132B66" w:rsidP="002D05FF">
                            <w:r>
                              <w:t xml:space="preserve">Go here </w:t>
                            </w:r>
                            <w:hyperlink r:id="rId13" w:anchor="What%20to%20do%20in%20the%20Event%20of%20a%20Campus%20Emergency" w:history="1">
                              <w:r w:rsidR="006B7505" w:rsidRPr="00132B66">
                                <w:rPr>
                                  <w:rStyle w:val="Hyperlink"/>
                                </w:rPr>
                                <w:t>For</w:t>
                              </w:r>
                              <w:r w:rsidR="001476B4" w:rsidRPr="00132B66">
                                <w:rPr>
                                  <w:rStyle w:val="Hyperlink"/>
                                </w:rPr>
                                <w:t xml:space="preserve"> More information</w:t>
                              </w:r>
                            </w:hyperlink>
                          </w:p>
                          <w:p w14:paraId="33F2786F" w14:textId="77777777" w:rsidR="002D05FF" w:rsidRDefault="002D05FF" w:rsidP="002D05FF"/>
                          <w:p w14:paraId="78030F5D" w14:textId="77777777" w:rsidR="002D05FF" w:rsidRDefault="002D05FF" w:rsidP="002D05FF"/>
                          <w:p w14:paraId="28716935" w14:textId="77777777" w:rsidR="002D05FF" w:rsidRDefault="002D05FF" w:rsidP="002D05FF"/>
                          <w:p w14:paraId="21DDEB00" w14:textId="77777777" w:rsidR="002D05FF" w:rsidRDefault="002D05FF" w:rsidP="002D05FF"/>
                          <w:p w14:paraId="598D232F" w14:textId="77777777" w:rsidR="002D05FF" w:rsidRDefault="002D05FF" w:rsidP="002D05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B9D5B" id="Text Box 3" o:spid="_x0000_s1050" type="#_x0000_t202" style="position:absolute;left:0;text-align:left;margin-left:-54.75pt;margin-top:0;width:277.5pt;height:5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" fillcolor="window" strokeweight=".5pt">
                <v:textbox>
                  <w:txbxContent>
                    <w:p w14:paraId="7CA404CD" w14:textId="77777777" w:rsidR="002D05FF" w:rsidRDefault="002D05FF" w:rsidP="002D05FF">
                      <w:r w:rsidRPr="000B2D4A">
                        <w:rPr>
                          <w:sz w:val="36"/>
                          <w:szCs w:val="36"/>
                          <w14:glow w14:rad="228600">
                            <w14:schemeClr w14:val="accent6">
                              <w14:alpha w14:val="60000"/>
                              <w14:satMod w14:val="175000"/>
                            </w14:schemeClr>
                          </w14:glow>
                        </w:rPr>
                        <w:t>In case of Fire</w:t>
                      </w:r>
                      <w:r>
                        <w:t>…</w:t>
                      </w:r>
                    </w:p>
                    <w:p w14:paraId="3B59294E" w14:textId="77777777" w:rsidR="002D05FF" w:rsidRDefault="002D05FF" w:rsidP="002D05FF">
                      <w:r>
                        <w:t>1.  If you sit near a window – make sure it is closed as you get up to leave the classroom</w:t>
                      </w:r>
                    </w:p>
                    <w:p w14:paraId="6692607D" w14:textId="77777777" w:rsidR="002D05FF" w:rsidRDefault="002D05FF" w:rsidP="002D05FF">
                      <w:r>
                        <w:t>2.  Line up with the rest of the class and head out to the football field.</w:t>
                      </w:r>
                    </w:p>
                    <w:p w14:paraId="188C7C5F" w14:textId="77777777" w:rsidR="002D05FF" w:rsidRDefault="002D05FF" w:rsidP="002D05FF">
                      <w:r>
                        <w:t>3.  Do not attempt to go to your locker or to retrieve valuables.</w:t>
                      </w:r>
                    </w:p>
                    <w:p w14:paraId="608BFDA2" w14:textId="77777777" w:rsidR="002D05FF" w:rsidRDefault="002D05FF" w:rsidP="002D05FF">
                      <w:r>
                        <w:t>4.  If you are in the bathroom or away from class when the alarm goes off, exit the building as quickly as possible.</w:t>
                      </w:r>
                    </w:p>
                    <w:p w14:paraId="758E27BC" w14:textId="77777777" w:rsidR="002D05FF" w:rsidRDefault="002D05FF" w:rsidP="002D05FF">
                      <w:r>
                        <w:t>5.  Whatever you do – do not panic.</w:t>
                      </w:r>
                    </w:p>
                    <w:p w14:paraId="6997491C" w14:textId="77777777" w:rsidR="002D05FF" w:rsidRDefault="002D05FF" w:rsidP="002D05FF">
                      <w:r>
                        <w:t>6.  Join the class out on the football field so I can account for you.</w:t>
                      </w:r>
                    </w:p>
                    <w:p w14:paraId="6BDCB413" w14:textId="0DCCBD39" w:rsidR="002D05FF" w:rsidRDefault="002D05FF" w:rsidP="002D05FF">
                      <w:r>
                        <w:t>7.  If you find yourself in smoke, crawl out of the bu</w:t>
                      </w:r>
                      <w:r w:rsidR="00132B66">
                        <w:t>il</w:t>
                      </w:r>
                      <w:r>
                        <w:t>ding to safety.</w:t>
                      </w:r>
                    </w:p>
                    <w:p w14:paraId="0CF5353E" w14:textId="77777777" w:rsidR="002D05FF" w:rsidRDefault="002D05FF" w:rsidP="002D05FF">
                      <w:r>
                        <w:t>8.  If you find yourself tapped by open flames, be sure to hang a piece of clothing or sheet out of the window of the room you are trapped in and try to use wet towels or clothes to protect you from flames and smoke.</w:t>
                      </w:r>
                    </w:p>
                    <w:p w14:paraId="36083436" w14:textId="77777777" w:rsidR="002D05FF" w:rsidRDefault="002D05FF" w:rsidP="002D05FF">
                      <w:r>
                        <w:t>9.  Remember – never open any door that feels hot.</w:t>
                      </w:r>
                      <w:r w:rsidRPr="000B2D4A">
                        <w:rPr>
                          <w:noProof/>
                        </w:rPr>
                        <w:t xml:space="preserve"> </w:t>
                      </w:r>
                    </w:p>
                    <w:p w14:paraId="73C7C74B" w14:textId="77777777" w:rsidR="002D05FF" w:rsidRDefault="002D05FF" w:rsidP="002D05FF">
                      <w:r>
                        <w:t>10.  If you see a fire and the fire alarm has not been sounded, pull the fire alarm or call 911 and report it to a teacher.</w:t>
                      </w:r>
                    </w:p>
                    <w:p w14:paraId="5235739E" w14:textId="058C0268" w:rsidR="002D05FF" w:rsidRDefault="002D05FF" w:rsidP="002D05FF">
                      <w:r>
                        <w:t>11.  If your clothes catch fire – STOP, DROP and ROLL!</w:t>
                      </w:r>
                    </w:p>
                    <w:p w14:paraId="67A15979" w14:textId="065E343D" w:rsidR="002D05FF" w:rsidRDefault="00132B66" w:rsidP="002D05FF">
                      <w:r>
                        <w:t xml:space="preserve">Go here </w:t>
                      </w:r>
                      <w:hyperlink r:id="rId14" w:anchor="What%20to%20do%20in%20the%20Event%20of%20a%20Campus%20Emergency" w:history="1">
                        <w:r w:rsidR="006B7505" w:rsidRPr="00132B66">
                          <w:rPr>
                            <w:rStyle w:val="Hyperlink"/>
                          </w:rPr>
                          <w:t>For</w:t>
                        </w:r>
                        <w:r w:rsidR="001476B4" w:rsidRPr="00132B66">
                          <w:rPr>
                            <w:rStyle w:val="Hyperlink"/>
                          </w:rPr>
                          <w:t xml:space="preserve"> More information</w:t>
                        </w:r>
                      </w:hyperlink>
                    </w:p>
                    <w:p w14:paraId="33F2786F" w14:textId="77777777" w:rsidR="002D05FF" w:rsidRDefault="002D05FF" w:rsidP="002D05FF"/>
                    <w:p w14:paraId="78030F5D" w14:textId="77777777" w:rsidR="002D05FF" w:rsidRDefault="002D05FF" w:rsidP="002D05FF"/>
                    <w:p w14:paraId="28716935" w14:textId="77777777" w:rsidR="002D05FF" w:rsidRDefault="002D05FF" w:rsidP="002D05FF"/>
                    <w:p w14:paraId="21DDEB00" w14:textId="77777777" w:rsidR="002D05FF" w:rsidRDefault="002D05FF" w:rsidP="002D05FF"/>
                    <w:p w14:paraId="598D232F" w14:textId="77777777" w:rsidR="002D05FF" w:rsidRDefault="002D05FF" w:rsidP="002D05FF"/>
                  </w:txbxContent>
                </v:textbox>
              </v:shape>
            </w:pict>
          </mc:Fallback>
        </mc:AlternateContent>
      </w:r>
    </w:p>
    <w:p w14:paraId="205E51AB" w14:textId="52E6ABD9" w:rsidR="00611F38" w:rsidRDefault="00885B50">
      <w:pPr>
        <w:rPr>
          <w:sz w:val="72"/>
          <w:szCs w:val="72"/>
        </w:rPr>
      </w:pPr>
      <w:r w:rsidRPr="002D05FF">
        <w:rPr>
          <w:noProof/>
          <w:sz w:val="72"/>
          <w:szCs w:val="72"/>
        </w:rPr>
        <mc:AlternateContent>
          <mc:Choice Requires="wps">
            <w:drawing>
              <wp:anchor distT="0" distB="0" distL="114300" distR="114300" simplePos="0" relativeHeight="251651072" behindDoc="0" locked="0" layoutInCell="1" allowOverlap="1" wp14:anchorId="4E9C8973" wp14:editId="215B0625">
                <wp:simplePos x="0" y="0"/>
                <wp:positionH relativeFrom="column">
                  <wp:posOffset>2971800</wp:posOffset>
                </wp:positionH>
                <wp:positionV relativeFrom="paragraph">
                  <wp:posOffset>2223135</wp:posOffset>
                </wp:positionV>
                <wp:extent cx="3514725" cy="66294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3514725" cy="6629400"/>
                        </a:xfrm>
                        <a:prstGeom prst="rect">
                          <a:avLst/>
                        </a:prstGeom>
                        <a:solidFill>
                          <a:sysClr val="window" lastClr="FFFFFF"/>
                        </a:solidFill>
                        <a:ln w="6350">
                          <a:solidFill>
                            <a:prstClr val="black"/>
                          </a:solidFill>
                        </a:ln>
                        <a:effectLst/>
                      </wps:spPr>
                      <wps:txbx>
                        <w:txbxContent>
                          <w:p w14:paraId="51A1ADF0" w14:textId="77777777" w:rsidR="00C77EBF" w:rsidRDefault="00C77EBF" w:rsidP="00C77EBF">
                            <w:r w:rsidRPr="001476B4">
                              <w:rPr>
                                <w:sz w:val="36"/>
                                <w:szCs w:val="36"/>
                                <w14:glow w14:rad="228600">
                                  <w14:srgbClr w14:val="422400">
                                    <w14:alpha w14:val="60000"/>
                                  </w14:srgbClr>
                                </w14:glow>
                              </w:rPr>
                              <w:t>In a Lockdown</w:t>
                            </w:r>
                            <w:r>
                              <w:t>…</w:t>
                            </w:r>
                          </w:p>
                          <w:p w14:paraId="429AA83A" w14:textId="77777777" w:rsidR="00E24D8B" w:rsidRDefault="00C77EBF" w:rsidP="00C77EBF">
                            <w:r>
                              <w:t xml:space="preserve">1.  If you sit near a window – make sure it is closed </w:t>
                            </w:r>
                            <w:r w:rsidR="00E24D8B">
                              <w:t xml:space="preserve">and the shade is pulled (be sure to bring the shad down gently).  </w:t>
                            </w:r>
                          </w:p>
                          <w:p w14:paraId="4234A352" w14:textId="77777777" w:rsidR="00E24D8B" w:rsidRDefault="00E24D8B" w:rsidP="00C77EBF">
                            <w:r>
                              <w:t xml:space="preserve">2.  If you sit near the door, jump up – lock it, pull the shade and turn off the light.  </w:t>
                            </w:r>
                          </w:p>
                          <w:p w14:paraId="786A49FE" w14:textId="4987DFBD" w:rsidR="00E24D8B" w:rsidRDefault="00E24D8B" w:rsidP="00C77EBF">
                            <w:r>
                              <w:t xml:space="preserve">3.  Immediately move to the area by </w:t>
                            </w:r>
                            <w:r w:rsidR="00132B66">
                              <w:t>inside wall</w:t>
                            </w:r>
                            <w:r>
                              <w:t xml:space="preserve"> and sit on the floor with the rest of the class.</w:t>
                            </w:r>
                          </w:p>
                          <w:p w14:paraId="20A580DF" w14:textId="77777777" w:rsidR="00C77EBF" w:rsidRDefault="00E24D8B" w:rsidP="00C77EBF">
                            <w:r>
                              <w:t xml:space="preserve">4.  </w:t>
                            </w:r>
                            <w:r w:rsidR="00C77EBF">
                              <w:t xml:space="preserve"> </w:t>
                            </w:r>
                            <w:r>
                              <w:t>Remain quiet and calm until the “All Clear” sign is given.  Be careful with texting students in other parts of the building so as not to give your location away.  And be sure all phones are silent.</w:t>
                            </w:r>
                          </w:p>
                          <w:p w14:paraId="084DBE8F" w14:textId="5AA46FE6" w:rsidR="00E24D8B" w:rsidRDefault="00E24D8B" w:rsidP="00C77EBF">
                            <w:r>
                              <w:t xml:space="preserve">5.  Do not open the door unless the </w:t>
                            </w:r>
                            <w:r w:rsidR="00132B66">
                              <w:t>“</w:t>
                            </w:r>
                            <w:r>
                              <w:t>all clear</w:t>
                            </w:r>
                            <w:r w:rsidR="00132B66">
                              <w:t>”</w:t>
                            </w:r>
                            <w:r>
                              <w:t xml:space="preserve"> signal has been given.  </w:t>
                            </w:r>
                          </w:p>
                          <w:p w14:paraId="29943BBB" w14:textId="77777777" w:rsidR="00E24D8B" w:rsidRPr="001476B4" w:rsidRDefault="00E24D8B" w:rsidP="00C77EBF">
                            <w:pPr>
                              <w:rPr>
                                <w:b/>
                              </w:rPr>
                            </w:pPr>
                            <w:r w:rsidRPr="001476B4">
                              <w:rPr>
                                <w:b/>
                              </w:rPr>
                              <w:t xml:space="preserve">If you are in the bathroom or hallway – </w:t>
                            </w:r>
                          </w:p>
                          <w:p w14:paraId="36C44F39" w14:textId="77777777" w:rsidR="00E24D8B" w:rsidRDefault="00E24D8B" w:rsidP="00C77EBF">
                            <w:r>
                              <w:t xml:space="preserve">1.  Get into the closest room available.  </w:t>
                            </w:r>
                          </w:p>
                          <w:p w14:paraId="242012D4" w14:textId="77777777" w:rsidR="00E24D8B" w:rsidRDefault="00E24D8B" w:rsidP="00C77EBF">
                            <w:r>
                              <w:t xml:space="preserve">2.  If all doors are shut, go into the bathroom stall, close the door and </w:t>
                            </w:r>
                            <w:r w:rsidR="00314F24">
                              <w:t>crouch</w:t>
                            </w:r>
                            <w:r>
                              <w:t xml:space="preserve"> quietly on the toilet.  </w:t>
                            </w:r>
                          </w:p>
                          <w:p w14:paraId="7D7F0FAD" w14:textId="1C895A0D" w:rsidR="00E24D8B" w:rsidRDefault="00E24D8B" w:rsidP="00C77EBF">
                            <w:r>
                              <w:t>3.  Text a classmate or teacher to let them know where you are but be sure your phone is silent.</w:t>
                            </w:r>
                          </w:p>
                          <w:p w14:paraId="5C5067B5" w14:textId="287A73BD" w:rsidR="00611F38" w:rsidRDefault="00611F38" w:rsidP="00C77EBF">
                            <w:r>
                              <w:t>4.  Wait until you hear the “All Clear” signal to evacuate.</w:t>
                            </w:r>
                          </w:p>
                          <w:p w14:paraId="6FB3AC05" w14:textId="1B2B955B" w:rsidR="001476B4" w:rsidRDefault="00611F38" w:rsidP="0031313E">
                            <w:r>
                              <w:rPr>
                                <w:b/>
                                <w:sz w:val="24"/>
                                <w:szCs w:val="24"/>
                              </w:rPr>
                              <w:t>R</w:t>
                            </w:r>
                            <w:r w:rsidR="0031313E">
                              <w:rPr>
                                <w:b/>
                                <w:sz w:val="24"/>
                                <w:szCs w:val="24"/>
                              </w:rPr>
                              <w:t>EMEMBER</w:t>
                            </w:r>
                            <w:r>
                              <w:rPr>
                                <w:b/>
                                <w:sz w:val="24"/>
                                <w:szCs w:val="24"/>
                              </w:rPr>
                              <w:t xml:space="preserve">: A lockdown DOES NOT necessarily mean there is an armed intruder or an active shooter.  It does mean there is </w:t>
                            </w:r>
                            <w:r w:rsidR="0031313E">
                              <w:rPr>
                                <w:b/>
                                <w:sz w:val="24"/>
                                <w:szCs w:val="24"/>
                              </w:rPr>
                              <w:t xml:space="preserve">some situation and you are safest in a locked classroom.  </w:t>
                            </w:r>
                          </w:p>
                          <w:p w14:paraId="5ADB228B" w14:textId="77777777" w:rsidR="00C77EBF" w:rsidRDefault="00C77EBF" w:rsidP="00C77EBF"/>
                          <w:p w14:paraId="23C90989" w14:textId="77777777" w:rsidR="00C77EBF" w:rsidRDefault="00C77EBF" w:rsidP="00C77EBF"/>
                          <w:p w14:paraId="727F9AD8" w14:textId="77777777" w:rsidR="00C77EBF" w:rsidRDefault="00C77EBF" w:rsidP="00C77EBF"/>
                          <w:p w14:paraId="246434A6" w14:textId="77777777" w:rsidR="00C77EBF" w:rsidRDefault="00C77EBF" w:rsidP="00C77EBF"/>
                          <w:p w14:paraId="3344989A" w14:textId="77777777" w:rsidR="00C77EBF" w:rsidRDefault="00C77EBF" w:rsidP="00C77EBF"/>
                          <w:p w14:paraId="699F0CAE" w14:textId="77777777" w:rsidR="00C77EBF" w:rsidRDefault="00C77EBF" w:rsidP="00C77EBF">
                            <w:r w:rsidRPr="00C77EBF">
                              <w:t>http://emergency.sdsmt.edu/78459/#What%20to%20do%20in%20the%20Event%20of%20a%20Campus%20Emergency</w:t>
                            </w:r>
                          </w:p>
                          <w:p w14:paraId="15B66D05" w14:textId="77777777" w:rsidR="00C77EBF" w:rsidRDefault="00C77EBF" w:rsidP="00C77EBF"/>
                          <w:p w14:paraId="12810B52" w14:textId="77777777" w:rsidR="00C77EBF" w:rsidRDefault="00C77EBF" w:rsidP="00C77EBF"/>
                          <w:p w14:paraId="7B9C0C99" w14:textId="77777777" w:rsidR="00C77EBF" w:rsidRDefault="00C77EBF" w:rsidP="00C77EBF"/>
                          <w:p w14:paraId="2C9C322F" w14:textId="77777777" w:rsidR="00C77EBF" w:rsidRDefault="00C77EBF" w:rsidP="00C77EBF"/>
                          <w:p w14:paraId="7F3DFE6D" w14:textId="77777777" w:rsidR="00C77EBF" w:rsidRDefault="00C77EBF" w:rsidP="00C77E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C8973" id="Text Box 29" o:spid="_x0000_s1051" type="#_x0000_t202" style="position:absolute;margin-left:234pt;margin-top:175.05pt;width:276.75pt;height:5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" fillcolor="window" strokeweight=".5pt">
                <v:textbox>
                  <w:txbxContent>
                    <w:p w14:paraId="51A1ADF0" w14:textId="77777777" w:rsidR="00C77EBF" w:rsidRDefault="00C77EBF" w:rsidP="00C77EBF">
                      <w:r w:rsidRPr="001476B4">
                        <w:rPr>
                          <w:sz w:val="36"/>
                          <w:szCs w:val="36"/>
                          <w14:glow w14:rad="228600">
                            <w14:srgbClr w14:val="422400">
                              <w14:alpha w14:val="60000"/>
                            </w14:srgbClr>
                          </w14:glow>
                        </w:rPr>
                        <w:t>In a Lockdown</w:t>
                      </w:r>
                      <w:r>
                        <w:t>…</w:t>
                      </w:r>
                    </w:p>
                    <w:p w14:paraId="429AA83A" w14:textId="77777777" w:rsidR="00E24D8B" w:rsidRDefault="00C77EBF" w:rsidP="00C77EBF">
                      <w:r>
                        <w:t xml:space="preserve">1.  If you sit near a window – make sure it is closed </w:t>
                      </w:r>
                      <w:r w:rsidR="00E24D8B">
                        <w:t xml:space="preserve">and the shade is pulled (be sure to bring the shad down gently).  </w:t>
                      </w:r>
                    </w:p>
                    <w:p w14:paraId="4234A352" w14:textId="77777777" w:rsidR="00E24D8B" w:rsidRDefault="00E24D8B" w:rsidP="00C77EBF">
                      <w:r>
                        <w:t xml:space="preserve">2.  If you sit near the door, jump up – lock it, pull the shade and turn off the light.  </w:t>
                      </w:r>
                    </w:p>
                    <w:p w14:paraId="786A49FE" w14:textId="4987DFBD" w:rsidR="00E24D8B" w:rsidRDefault="00E24D8B" w:rsidP="00C77EBF">
                      <w:r>
                        <w:t xml:space="preserve">3.  Immediately move to the area by </w:t>
                      </w:r>
                      <w:r w:rsidR="00132B66">
                        <w:t>inside wall</w:t>
                      </w:r>
                      <w:r>
                        <w:t xml:space="preserve"> and sit on the floor with the rest of the class.</w:t>
                      </w:r>
                    </w:p>
                    <w:p w14:paraId="20A580DF" w14:textId="77777777" w:rsidR="00C77EBF" w:rsidRDefault="00E24D8B" w:rsidP="00C77EBF">
                      <w:r>
                        <w:t xml:space="preserve">4.  </w:t>
                      </w:r>
                      <w:r w:rsidR="00C77EBF">
                        <w:t xml:space="preserve"> </w:t>
                      </w:r>
                      <w:r>
                        <w:t>Remain quiet and calm until the “All Clear” sign is given.  Be careful with texting students in other parts of the building so as not to give your location away.  And be sure all phones are silent.</w:t>
                      </w:r>
                    </w:p>
                    <w:p w14:paraId="084DBE8F" w14:textId="5AA46FE6" w:rsidR="00E24D8B" w:rsidRDefault="00E24D8B" w:rsidP="00C77EBF">
                      <w:r>
                        <w:t xml:space="preserve">5.  Do not open the door unless the </w:t>
                      </w:r>
                      <w:r w:rsidR="00132B66">
                        <w:t>“</w:t>
                      </w:r>
                      <w:r>
                        <w:t>all clear</w:t>
                      </w:r>
                      <w:r w:rsidR="00132B66">
                        <w:t>”</w:t>
                      </w:r>
                      <w:r>
                        <w:t xml:space="preserve"> signal has been given.  </w:t>
                      </w:r>
                    </w:p>
                    <w:p w14:paraId="29943BBB" w14:textId="77777777" w:rsidR="00E24D8B" w:rsidRPr="001476B4" w:rsidRDefault="00E24D8B" w:rsidP="00C77EBF">
                      <w:pPr>
                        <w:rPr>
                          <w:b/>
                        </w:rPr>
                      </w:pPr>
                      <w:r w:rsidRPr="001476B4">
                        <w:rPr>
                          <w:b/>
                        </w:rPr>
                        <w:t xml:space="preserve">If you are in the bathroom or hallway – </w:t>
                      </w:r>
                    </w:p>
                    <w:p w14:paraId="36C44F39" w14:textId="77777777" w:rsidR="00E24D8B" w:rsidRDefault="00E24D8B" w:rsidP="00C77EBF">
                      <w:r>
                        <w:t xml:space="preserve">1.  Get into the closest room available.  </w:t>
                      </w:r>
                    </w:p>
                    <w:p w14:paraId="242012D4" w14:textId="77777777" w:rsidR="00E24D8B" w:rsidRDefault="00E24D8B" w:rsidP="00C77EBF">
                      <w:r>
                        <w:t xml:space="preserve">2.  If all doors are shut, go into the bathroom stall, close the door and </w:t>
                      </w:r>
                      <w:r w:rsidR="00314F24">
                        <w:t>crouch</w:t>
                      </w:r>
                      <w:r>
                        <w:t xml:space="preserve"> quietly on the toilet.  </w:t>
                      </w:r>
                    </w:p>
                    <w:p w14:paraId="7D7F0FAD" w14:textId="1C895A0D" w:rsidR="00E24D8B" w:rsidRDefault="00E24D8B" w:rsidP="00C77EBF">
                      <w:r>
                        <w:t>3.  Text a classmate or teacher to let them know where you are but be sure your phone is silent.</w:t>
                      </w:r>
                    </w:p>
                    <w:p w14:paraId="5C5067B5" w14:textId="287A73BD" w:rsidR="00611F38" w:rsidRDefault="00611F38" w:rsidP="00C77EBF">
                      <w:r>
                        <w:t>4.  Wait until you hear the “All Clear” signal to evacuate.</w:t>
                      </w:r>
                    </w:p>
                    <w:p w14:paraId="6FB3AC05" w14:textId="1B2B955B" w:rsidR="001476B4" w:rsidRDefault="00611F38" w:rsidP="0031313E">
                      <w:r>
                        <w:rPr>
                          <w:b/>
                          <w:sz w:val="24"/>
                          <w:szCs w:val="24"/>
                        </w:rPr>
                        <w:t>R</w:t>
                      </w:r>
                      <w:r w:rsidR="0031313E">
                        <w:rPr>
                          <w:b/>
                          <w:sz w:val="24"/>
                          <w:szCs w:val="24"/>
                        </w:rPr>
                        <w:t>EMEMBER</w:t>
                      </w:r>
                      <w:r>
                        <w:rPr>
                          <w:b/>
                          <w:sz w:val="24"/>
                          <w:szCs w:val="24"/>
                        </w:rPr>
                        <w:t xml:space="preserve">: A lockdown DOES NOT necessarily mean there is an armed intruder or an active shooter.  It does mean there is </w:t>
                      </w:r>
                      <w:r w:rsidR="0031313E">
                        <w:rPr>
                          <w:b/>
                          <w:sz w:val="24"/>
                          <w:szCs w:val="24"/>
                        </w:rPr>
                        <w:t xml:space="preserve">some situation and you are safest in a locked classroom.  </w:t>
                      </w:r>
                    </w:p>
                    <w:p w14:paraId="5ADB228B" w14:textId="77777777" w:rsidR="00C77EBF" w:rsidRDefault="00C77EBF" w:rsidP="00C77EBF"/>
                    <w:p w14:paraId="23C90989" w14:textId="77777777" w:rsidR="00C77EBF" w:rsidRDefault="00C77EBF" w:rsidP="00C77EBF"/>
                    <w:p w14:paraId="727F9AD8" w14:textId="77777777" w:rsidR="00C77EBF" w:rsidRDefault="00C77EBF" w:rsidP="00C77EBF"/>
                    <w:p w14:paraId="246434A6" w14:textId="77777777" w:rsidR="00C77EBF" w:rsidRDefault="00C77EBF" w:rsidP="00C77EBF"/>
                    <w:p w14:paraId="3344989A" w14:textId="77777777" w:rsidR="00C77EBF" w:rsidRDefault="00C77EBF" w:rsidP="00C77EBF"/>
                    <w:p w14:paraId="699F0CAE" w14:textId="77777777" w:rsidR="00C77EBF" w:rsidRDefault="00C77EBF" w:rsidP="00C77EBF">
                      <w:r w:rsidRPr="00C77EBF">
                        <w:t>http://emergency.sdsmt.edu/78459/#What%20to%20do%20in%20the%20Event%20of%20a%20Campus%20Emergency</w:t>
                      </w:r>
                    </w:p>
                    <w:p w14:paraId="15B66D05" w14:textId="77777777" w:rsidR="00C77EBF" w:rsidRDefault="00C77EBF" w:rsidP="00C77EBF"/>
                    <w:p w14:paraId="12810B52" w14:textId="77777777" w:rsidR="00C77EBF" w:rsidRDefault="00C77EBF" w:rsidP="00C77EBF"/>
                    <w:p w14:paraId="7B9C0C99" w14:textId="77777777" w:rsidR="00C77EBF" w:rsidRDefault="00C77EBF" w:rsidP="00C77EBF"/>
                    <w:p w14:paraId="2C9C322F" w14:textId="77777777" w:rsidR="00C77EBF" w:rsidRDefault="00C77EBF" w:rsidP="00C77EBF"/>
                    <w:p w14:paraId="7F3DFE6D" w14:textId="77777777" w:rsidR="00C77EBF" w:rsidRDefault="00C77EBF" w:rsidP="00C77EBF"/>
                  </w:txbxContent>
                </v:textbox>
              </v:shape>
            </w:pict>
          </mc:Fallback>
        </mc:AlternateContent>
      </w:r>
      <w:r w:rsidR="0031313E">
        <w:rPr>
          <w:noProof/>
          <w:sz w:val="72"/>
          <w:szCs w:val="72"/>
        </w:rPr>
        <mc:AlternateContent>
          <mc:Choice Requires="wps">
            <w:drawing>
              <wp:anchor distT="0" distB="0" distL="114300" distR="114300" simplePos="0" relativeHeight="251665408" behindDoc="0" locked="0" layoutInCell="1" allowOverlap="1" wp14:anchorId="23CE3FE6" wp14:editId="3C077BC1">
                <wp:simplePos x="0" y="0"/>
                <wp:positionH relativeFrom="column">
                  <wp:posOffset>-333375</wp:posOffset>
                </wp:positionH>
                <wp:positionV relativeFrom="paragraph">
                  <wp:posOffset>6957060</wp:posOffset>
                </wp:positionV>
                <wp:extent cx="3038475" cy="199072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3038475" cy="1990725"/>
                        </a:xfrm>
                        <a:prstGeom prst="rect">
                          <a:avLst/>
                        </a:prstGeom>
                        <a:solidFill>
                          <a:schemeClr val="lt1"/>
                        </a:solidFill>
                        <a:ln w="6350">
                          <a:solidFill>
                            <a:prstClr val="black"/>
                          </a:solidFill>
                        </a:ln>
                      </wps:spPr>
                      <wps:txbx>
                        <w:txbxContent>
                          <w:p w14:paraId="04E34BD4" w14:textId="77777777" w:rsidR="0031313E" w:rsidRPr="00611F38" w:rsidRDefault="0031313E" w:rsidP="0031313E">
                            <w:pPr>
                              <w:rPr>
                                <w:b/>
                                <w:sz w:val="24"/>
                                <w:szCs w:val="24"/>
                              </w:rPr>
                            </w:pPr>
                            <w:r w:rsidRPr="00611F38">
                              <w:rPr>
                                <w:b/>
                                <w:sz w:val="24"/>
                                <w:szCs w:val="24"/>
                              </w:rPr>
                              <w:t>The best protection is prevention so….</w:t>
                            </w:r>
                          </w:p>
                          <w:p w14:paraId="1EE0C0B6" w14:textId="4A1D0B21" w:rsidR="0031313E" w:rsidRDefault="0031313E" w:rsidP="0031313E">
                            <w:r>
                              <w:t>If you see someone with a gun, or a stranger in the building or suspect someone has a gun or weapon or says anything that may seem to indicate they intend harm to others– REPORT IT – immediately.</w:t>
                            </w:r>
                          </w:p>
                          <w:p w14:paraId="455076C2" w14:textId="4690CA8F" w:rsidR="0031313E" w:rsidRDefault="0031313E" w:rsidP="0031313E">
                            <w:pPr>
                              <w:jc w:val="center"/>
                            </w:pPr>
                            <w:r>
                              <w:t>Go here :</w:t>
                            </w:r>
                            <w:hyperlink r:id="rId15" w:anchor="What%20to%20do%20in%20the%20Event%20of%20a%20Campus%20Emergency" w:history="1">
                              <w:r w:rsidRPr="0031313E">
                                <w:rPr>
                                  <w:rStyle w:val="Hyperlink"/>
                                </w:rPr>
                                <w:t>For more information: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E3FE6" id="Text Box 32" o:spid="_x0000_s1052" type="#_x0000_t202" style="position:absolute;margin-left:-26.25pt;margin-top:547.8pt;width:239.25pt;height:1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" fillcolor="white [3201]" strokeweight=".5pt">
                <v:textbox>
                  <w:txbxContent>
                    <w:p w14:paraId="04E34BD4" w14:textId="77777777" w:rsidR="0031313E" w:rsidRPr="00611F38" w:rsidRDefault="0031313E" w:rsidP="0031313E">
                      <w:pPr>
                        <w:rPr>
                          <w:b/>
                          <w:sz w:val="24"/>
                          <w:szCs w:val="24"/>
                        </w:rPr>
                      </w:pPr>
                      <w:r w:rsidRPr="00611F38">
                        <w:rPr>
                          <w:b/>
                          <w:sz w:val="24"/>
                          <w:szCs w:val="24"/>
                        </w:rPr>
                        <w:t>The best protection is prevention so….</w:t>
                      </w:r>
                    </w:p>
                    <w:p w14:paraId="1EE0C0B6" w14:textId="4A1D0B21" w:rsidR="0031313E" w:rsidRDefault="0031313E" w:rsidP="0031313E">
                      <w:r>
                        <w:t>If you see someone with a gun, or a stranger in the building or suspect someone has a gun or weapon or says anything that may seem to indicate they intend harm to others– REPORT IT – immediately.</w:t>
                      </w:r>
                    </w:p>
                    <w:p w14:paraId="455076C2" w14:textId="4690CA8F" w:rsidR="0031313E" w:rsidRDefault="0031313E" w:rsidP="0031313E">
                      <w:pPr>
                        <w:jc w:val="center"/>
                      </w:pPr>
                      <w:r>
                        <w:t>Go here :</w:t>
                      </w:r>
                      <w:hyperlink r:id="rId16" w:anchor="What%20to%20do%20in%20the%20Event%20of%20a%20Campus%20Emergency" w:history="1">
                        <w:r w:rsidRPr="0031313E">
                          <w:rPr>
                            <w:rStyle w:val="Hyperlink"/>
                          </w:rPr>
                          <w:t>For more information:</w:t>
                        </w:r>
                      </w:hyperlink>
                    </w:p>
                  </w:txbxContent>
                </v:textbox>
              </v:shape>
            </w:pict>
          </mc:Fallback>
        </mc:AlternateContent>
      </w:r>
      <w:r w:rsidR="00611F38">
        <w:rPr>
          <w:sz w:val="72"/>
          <w:szCs w:val="72"/>
        </w:rPr>
        <w:br w:type="page"/>
      </w:r>
    </w:p>
    <w:p w14:paraId="1EEAEB98" w14:textId="73CE7836" w:rsidR="0031313E" w:rsidRDefault="0031313E" w:rsidP="0031313E">
      <w:r>
        <w:rPr>
          <w:noProof/>
          <w:sz w:val="72"/>
          <w:szCs w:val="72"/>
        </w:rPr>
        <w:lastRenderedPageBreak/>
        <mc:AlternateContent>
          <mc:Choice Requires="wps">
            <w:drawing>
              <wp:anchor distT="0" distB="0" distL="114300" distR="114300" simplePos="0" relativeHeight="251663360" behindDoc="0" locked="0" layoutInCell="1" allowOverlap="1" wp14:anchorId="20A8A85B" wp14:editId="06236B71">
                <wp:simplePos x="0" y="0"/>
                <wp:positionH relativeFrom="column">
                  <wp:posOffset>-849086</wp:posOffset>
                </wp:positionH>
                <wp:positionV relativeFrom="paragraph">
                  <wp:posOffset>2227</wp:posOffset>
                </wp:positionV>
                <wp:extent cx="7572375" cy="6121729"/>
                <wp:effectExtent l="0" t="0" r="28575" b="12700"/>
                <wp:wrapNone/>
                <wp:docPr id="28" name="Text Box 28"/>
                <wp:cNvGraphicFramePr/>
                <a:graphic xmlns:a="http://schemas.openxmlformats.org/drawingml/2006/main">
                  <a:graphicData uri="http://schemas.microsoft.com/office/word/2010/wordprocessingShape">
                    <wps:wsp>
                      <wps:cNvSpPr txBox="1"/>
                      <wps:spPr>
                        <a:xfrm>
                          <a:off x="0" y="0"/>
                          <a:ext cx="7572375" cy="6121729"/>
                        </a:xfrm>
                        <a:prstGeom prst="rect">
                          <a:avLst/>
                        </a:prstGeom>
                        <a:solidFill>
                          <a:schemeClr val="lt1"/>
                        </a:solidFill>
                        <a:ln w="6350">
                          <a:solidFill>
                            <a:prstClr val="black"/>
                          </a:solidFill>
                        </a:ln>
                      </wps:spPr>
                      <wps:txbx>
                        <w:txbxContent>
                          <w:p w14:paraId="4F8C0AD8" w14:textId="77777777" w:rsidR="009E295E" w:rsidRPr="009E295E" w:rsidRDefault="009E295E" w:rsidP="009E295E">
                            <w:pPr>
                              <w:spacing w:before="100" w:beforeAutospacing="1" w:after="100" w:afterAutospacing="1"/>
                              <w:outlineLvl w:val="1"/>
                              <w:rPr>
                                <w:rFonts w:ascii="Times New Roman" w:eastAsia="Times New Roman" w:hAnsi="Times New Roman" w:cs="Times New Roman"/>
                                <w:b/>
                                <w:bCs/>
                                <w:sz w:val="36"/>
                                <w:szCs w:val="36"/>
                              </w:rPr>
                            </w:pPr>
                            <w:r w:rsidRPr="009E295E">
                              <w:rPr>
                                <w:rFonts w:ascii="Times New Roman" w:eastAsia="Times New Roman" w:hAnsi="Times New Roman" w:cs="Times New Roman"/>
                                <w:b/>
                                <w:bCs/>
                                <w:sz w:val="36"/>
                                <w:szCs w:val="36"/>
                              </w:rPr>
                              <w:t>After</w:t>
                            </w:r>
                          </w:p>
                          <w:p w14:paraId="4A88E8B2"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Keep hands visible and empty.</w:t>
                            </w:r>
                          </w:p>
                          <w:p w14:paraId="0153C18B"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Know that law enforcement’s first task is to end the incident, and they may have to pass injured along the way.</w:t>
                            </w:r>
                          </w:p>
                          <w:p w14:paraId="0534B2EA"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Officers may be armed with rifles, shotguns, and/or handguns and may use pepper spray or tear gas to control the situation.</w:t>
                            </w:r>
                          </w:p>
                          <w:p w14:paraId="51C05E13"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Officers will shout commands and may push individuals to the ground for their safety.</w:t>
                            </w:r>
                          </w:p>
                          <w:p w14:paraId="5BE5E489"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Follow law enforcement instructions and evacuate in the direction they come from, unless otherwise instructed.</w:t>
                            </w:r>
                          </w:p>
                          <w:p w14:paraId="1D7D505C"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Take care of yourself first, and then you may be able to help the wounded before first responders arrive.</w:t>
                            </w:r>
                          </w:p>
                          <w:p w14:paraId="6B80A52C"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If the injured are in immediate danger, help get them to safety.</w:t>
                            </w:r>
                          </w:p>
                          <w:p w14:paraId="414D7B53"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While you wait for first responder to arrive, provide first aid. Apply direct pressure to wounded areas and use tourniquets if you have been trained to do so.</w:t>
                            </w:r>
                          </w:p>
                          <w:p w14:paraId="5481002F"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Turn wounded people onto their sides if they are unconscious and keep them warm.</w:t>
                            </w:r>
                          </w:p>
                          <w:p w14:paraId="73F0ED87"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Consider seeking professional help for you and your family to cope with the long-term effects of the trauma.</w:t>
                            </w:r>
                          </w:p>
                          <w:p w14:paraId="7CD547CE" w14:textId="77777777" w:rsidR="009E295E" w:rsidRPr="009E295E" w:rsidRDefault="009E295E" w:rsidP="009E295E">
                            <w:pPr>
                              <w:spacing w:before="100" w:beforeAutospacing="1" w:after="100" w:afterAutospacing="1"/>
                              <w:outlineLvl w:val="1"/>
                              <w:rPr>
                                <w:rFonts w:ascii="Times New Roman" w:eastAsia="Times New Roman" w:hAnsi="Times New Roman" w:cs="Times New Roman"/>
                                <w:b/>
                                <w:bCs/>
                                <w:sz w:val="36"/>
                                <w:szCs w:val="36"/>
                              </w:rPr>
                            </w:pPr>
                            <w:r w:rsidRPr="009E295E">
                              <w:rPr>
                                <w:rFonts w:ascii="Times New Roman" w:eastAsia="Times New Roman" w:hAnsi="Times New Roman" w:cs="Times New Roman"/>
                                <w:b/>
                                <w:bCs/>
                                <w:sz w:val="36"/>
                                <w:szCs w:val="36"/>
                              </w:rPr>
                              <w:t>Associated Content</w:t>
                            </w:r>
                          </w:p>
                          <w:p w14:paraId="1D309C1B"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17" w:history="1">
                              <w:r w:rsidR="009E295E" w:rsidRPr="009E295E">
                                <w:rPr>
                                  <w:rFonts w:ascii="Times New Roman" w:eastAsia="Times New Roman" w:hAnsi="Times New Roman" w:cs="Times New Roman"/>
                                  <w:color w:val="0000FF"/>
                                  <w:sz w:val="24"/>
                                  <w:szCs w:val="24"/>
                                  <w:u w:val="single"/>
                                </w:rPr>
                                <w:t>RUN. HIDE. FIGHT.® Surviving an Active Shooter Event - English</w:t>
                              </w:r>
                            </w:hyperlink>
                            <w:r w:rsidR="009E295E" w:rsidRPr="009E295E">
                              <w:rPr>
                                <w:rFonts w:ascii="Times New Roman" w:eastAsia="Times New Roman" w:hAnsi="Times New Roman" w:cs="Times New Roman"/>
                                <w:sz w:val="24"/>
                                <w:szCs w:val="24"/>
                              </w:rPr>
                              <w:t xml:space="preserve"> (video)</w:t>
                            </w:r>
                          </w:p>
                          <w:p w14:paraId="6CE16B6F"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18" w:history="1">
                              <w:r w:rsidR="009E295E" w:rsidRPr="009E295E">
                                <w:rPr>
                                  <w:rFonts w:ascii="Times New Roman" w:eastAsia="Times New Roman" w:hAnsi="Times New Roman" w:cs="Times New Roman"/>
                                  <w:color w:val="0000FF"/>
                                  <w:sz w:val="24"/>
                                  <w:szCs w:val="24"/>
                                  <w:u w:val="single"/>
                                </w:rPr>
                                <w:t>How to Prepare for an Active Shooter Incident</w:t>
                              </w:r>
                            </w:hyperlink>
                            <w:r w:rsidR="009E295E" w:rsidRPr="009E295E">
                              <w:rPr>
                                <w:rFonts w:ascii="Times New Roman" w:eastAsia="Times New Roman" w:hAnsi="Times New Roman" w:cs="Times New Roman"/>
                                <w:sz w:val="24"/>
                                <w:szCs w:val="24"/>
                                <w:u w:val="single"/>
                              </w:rPr>
                              <w:t xml:space="preserve"> (PDF)</w:t>
                            </w:r>
                          </w:p>
                          <w:p w14:paraId="1EE360EF"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19" w:history="1">
                              <w:r w:rsidR="009E295E" w:rsidRPr="009E295E">
                                <w:rPr>
                                  <w:rFonts w:ascii="Times New Roman" w:eastAsia="Times New Roman" w:hAnsi="Times New Roman" w:cs="Times New Roman"/>
                                  <w:color w:val="0000FF"/>
                                  <w:sz w:val="24"/>
                                  <w:szCs w:val="24"/>
                                  <w:u w:val="single"/>
                                </w:rPr>
                                <w:t>Active Shooter Information Sheet (PDF)</w:t>
                              </w:r>
                            </w:hyperlink>
                          </w:p>
                          <w:p w14:paraId="140A81F9"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20" w:history="1">
                              <w:r w:rsidR="009E295E" w:rsidRPr="009E295E">
                                <w:rPr>
                                  <w:rFonts w:ascii="Times New Roman" w:eastAsia="Times New Roman" w:hAnsi="Times New Roman" w:cs="Times New Roman"/>
                                  <w:color w:val="0000FF"/>
                                  <w:sz w:val="24"/>
                                  <w:szCs w:val="24"/>
                                  <w:u w:val="single"/>
                                </w:rPr>
                                <w:t>Active Shooter Booklet</w:t>
                              </w:r>
                            </w:hyperlink>
                            <w:r w:rsidR="009E295E" w:rsidRPr="009E295E">
                              <w:rPr>
                                <w:rFonts w:ascii="Times New Roman" w:eastAsia="Times New Roman" w:hAnsi="Times New Roman" w:cs="Times New Roman"/>
                                <w:sz w:val="24"/>
                                <w:szCs w:val="24"/>
                                <w:u w:val="single"/>
                              </w:rPr>
                              <w:t xml:space="preserve"> (PDF)</w:t>
                            </w:r>
                          </w:p>
                          <w:p w14:paraId="7228FC6E"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21" w:history="1">
                              <w:r w:rsidR="009E295E" w:rsidRPr="009E295E">
                                <w:rPr>
                                  <w:rFonts w:ascii="Times New Roman" w:eastAsia="Times New Roman" w:hAnsi="Times New Roman" w:cs="Times New Roman"/>
                                  <w:color w:val="0000FF"/>
                                  <w:sz w:val="24"/>
                                  <w:szCs w:val="24"/>
                                  <w:u w:val="single"/>
                                </w:rPr>
                                <w:t>Active Shooter Pamphlet</w:t>
                              </w:r>
                            </w:hyperlink>
                            <w:r w:rsidR="009E295E" w:rsidRPr="009E295E">
                              <w:rPr>
                                <w:rFonts w:ascii="Times New Roman" w:eastAsia="Times New Roman" w:hAnsi="Times New Roman" w:cs="Times New Roman"/>
                                <w:sz w:val="24"/>
                                <w:szCs w:val="24"/>
                                <w:u w:val="single"/>
                              </w:rPr>
                              <w:t xml:space="preserve"> (PDF)</w:t>
                            </w:r>
                          </w:p>
                          <w:p w14:paraId="2968F309"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22" w:history="1">
                              <w:r w:rsidR="009E295E" w:rsidRPr="009E295E">
                                <w:rPr>
                                  <w:rFonts w:ascii="Times New Roman" w:eastAsia="Times New Roman" w:hAnsi="Times New Roman" w:cs="Times New Roman"/>
                                  <w:color w:val="0000FF"/>
                                  <w:sz w:val="24"/>
                                  <w:szCs w:val="24"/>
                                  <w:u w:val="single"/>
                                </w:rPr>
                                <w:t>Active Shooter Poster</w:t>
                              </w:r>
                            </w:hyperlink>
                            <w:r w:rsidR="009E295E" w:rsidRPr="009E295E">
                              <w:rPr>
                                <w:rFonts w:ascii="Times New Roman" w:eastAsia="Times New Roman" w:hAnsi="Times New Roman" w:cs="Times New Roman"/>
                                <w:sz w:val="24"/>
                                <w:szCs w:val="24"/>
                                <w:u w:val="single"/>
                              </w:rPr>
                              <w:t xml:space="preserve"> (PDF)</w:t>
                            </w:r>
                          </w:p>
                          <w:p w14:paraId="3A40697A"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23" w:history="1">
                              <w:r w:rsidR="009E295E" w:rsidRPr="009E295E">
                                <w:rPr>
                                  <w:rFonts w:ascii="Times New Roman" w:eastAsia="Times New Roman" w:hAnsi="Times New Roman" w:cs="Times New Roman"/>
                                  <w:color w:val="0000FF"/>
                                  <w:sz w:val="24"/>
                                  <w:szCs w:val="24"/>
                                  <w:u w:val="single"/>
                                </w:rPr>
                                <w:t>Active Shooter Poster (Spanish)</w:t>
                              </w:r>
                            </w:hyperlink>
                            <w:r w:rsidR="009E295E" w:rsidRPr="009E295E">
                              <w:rPr>
                                <w:rFonts w:ascii="Times New Roman" w:eastAsia="Times New Roman" w:hAnsi="Times New Roman" w:cs="Times New Roman"/>
                                <w:sz w:val="24"/>
                                <w:szCs w:val="24"/>
                                <w:u w:val="single"/>
                              </w:rPr>
                              <w:t xml:space="preserve"> (PDF)</w:t>
                            </w:r>
                          </w:p>
                          <w:p w14:paraId="541B328E"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24" w:history="1">
                              <w:r w:rsidR="009E295E" w:rsidRPr="009E295E">
                                <w:rPr>
                                  <w:rFonts w:ascii="Times New Roman" w:eastAsia="Times New Roman" w:hAnsi="Times New Roman" w:cs="Times New Roman"/>
                                  <w:color w:val="0000FF"/>
                                  <w:sz w:val="24"/>
                                  <w:szCs w:val="24"/>
                                  <w:u w:val="single"/>
                                </w:rPr>
                                <w:t>Active Shooter Pocket Card</w:t>
                              </w:r>
                            </w:hyperlink>
                            <w:r w:rsidR="009E295E" w:rsidRPr="009E295E">
                              <w:rPr>
                                <w:rFonts w:ascii="Times New Roman" w:eastAsia="Times New Roman" w:hAnsi="Times New Roman" w:cs="Times New Roman"/>
                                <w:sz w:val="24"/>
                                <w:szCs w:val="24"/>
                                <w:u w:val="single"/>
                              </w:rPr>
                              <w:t xml:space="preserve"> (PDF)</w:t>
                            </w:r>
                          </w:p>
                          <w:p w14:paraId="326F4522"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25" w:history="1">
                              <w:r w:rsidR="009E295E" w:rsidRPr="009E295E">
                                <w:rPr>
                                  <w:rFonts w:ascii="Times New Roman" w:eastAsia="Times New Roman" w:hAnsi="Times New Roman" w:cs="Times New Roman"/>
                                  <w:color w:val="0000FF"/>
                                  <w:sz w:val="24"/>
                                  <w:szCs w:val="24"/>
                                  <w:u w:val="single"/>
                                </w:rPr>
                                <w:t>Active Shooter Pocket Card (Spanish)</w:t>
                              </w:r>
                            </w:hyperlink>
                            <w:r w:rsidR="009E295E" w:rsidRPr="009E295E">
                              <w:rPr>
                                <w:rFonts w:ascii="Times New Roman" w:eastAsia="Times New Roman" w:hAnsi="Times New Roman" w:cs="Times New Roman"/>
                                <w:sz w:val="24"/>
                                <w:szCs w:val="24"/>
                                <w:u w:val="single"/>
                              </w:rPr>
                              <w:t xml:space="preserve"> (PDF)</w:t>
                            </w:r>
                          </w:p>
                          <w:p w14:paraId="71BBF121"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26" w:history="1">
                              <w:r w:rsidR="009E295E" w:rsidRPr="009E295E">
                                <w:rPr>
                                  <w:rFonts w:ascii="Times New Roman" w:eastAsia="Times New Roman" w:hAnsi="Times New Roman" w:cs="Times New Roman"/>
                                  <w:color w:val="0000FF"/>
                                  <w:sz w:val="24"/>
                                  <w:szCs w:val="24"/>
                                  <w:u w:val="single"/>
                                </w:rPr>
                                <w:t>Planning and Response to an Active Shooter: An Interagency Security Committee Policy and Best Practices Guide</w:t>
                              </w:r>
                            </w:hyperlink>
                            <w:r w:rsidR="009E295E" w:rsidRPr="009E295E">
                              <w:rPr>
                                <w:rFonts w:ascii="Times New Roman" w:eastAsia="Times New Roman" w:hAnsi="Times New Roman" w:cs="Times New Roman"/>
                                <w:sz w:val="24"/>
                                <w:szCs w:val="24"/>
                              </w:rPr>
                              <w:t xml:space="preserve"> (PDF)</w:t>
                            </w:r>
                          </w:p>
                          <w:p w14:paraId="521E7FA4"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27" w:history="1">
                              <w:r w:rsidR="009E295E" w:rsidRPr="009E295E">
                                <w:rPr>
                                  <w:rFonts w:ascii="Times New Roman" w:eastAsia="Times New Roman" w:hAnsi="Times New Roman" w:cs="Times New Roman"/>
                                  <w:color w:val="0000FF"/>
                                  <w:sz w:val="24"/>
                                  <w:szCs w:val="24"/>
                                  <w:u w:val="single"/>
                                </w:rPr>
                                <w:t>FEMA’s Independent Study course: What you can do</w:t>
                              </w:r>
                            </w:hyperlink>
                            <w:r w:rsidR="009E295E" w:rsidRPr="009E295E">
                              <w:rPr>
                                <w:rFonts w:ascii="Times New Roman" w:eastAsia="Times New Roman" w:hAnsi="Times New Roman" w:cs="Times New Roman"/>
                                <w:sz w:val="24"/>
                                <w:szCs w:val="24"/>
                                <w:u w:val="single"/>
                              </w:rPr>
                              <w:t xml:space="preserve"> (link)</w:t>
                            </w:r>
                          </w:p>
                          <w:p w14:paraId="77138BC5"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28" w:history="1">
                              <w:r w:rsidR="009E295E" w:rsidRPr="009E295E">
                                <w:rPr>
                                  <w:rFonts w:ascii="Times New Roman" w:eastAsia="Times New Roman" w:hAnsi="Times New Roman" w:cs="Times New Roman"/>
                                  <w:color w:val="0000FF"/>
                                  <w:sz w:val="24"/>
                                  <w:szCs w:val="24"/>
                                  <w:u w:val="single"/>
                                </w:rPr>
                                <w:t>Department of Homeland Security Active Shooter Preparedness</w:t>
                              </w:r>
                            </w:hyperlink>
                            <w:r w:rsidR="009E295E" w:rsidRPr="009E295E">
                              <w:rPr>
                                <w:rFonts w:ascii="Times New Roman" w:eastAsia="Times New Roman" w:hAnsi="Times New Roman" w:cs="Times New Roman"/>
                                <w:sz w:val="24"/>
                                <w:szCs w:val="24"/>
                                <w:u w:val="single"/>
                              </w:rPr>
                              <w:t xml:space="preserve"> (link)</w:t>
                            </w:r>
                          </w:p>
                          <w:p w14:paraId="43E5F290"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29" w:history="1">
                              <w:r w:rsidR="009E295E" w:rsidRPr="009E295E">
                                <w:rPr>
                                  <w:rFonts w:ascii="Times New Roman" w:eastAsia="Times New Roman" w:hAnsi="Times New Roman" w:cs="Times New Roman"/>
                                  <w:color w:val="0000FF"/>
                                  <w:sz w:val="24"/>
                                  <w:szCs w:val="24"/>
                                  <w:u w:val="single"/>
                                </w:rPr>
                                <w:t>Active Shooter Training provided by Federal Law Enforcement Training Centers (FLETC)</w:t>
                              </w:r>
                            </w:hyperlink>
                            <w:r w:rsidR="009E295E" w:rsidRPr="009E295E">
                              <w:rPr>
                                <w:rFonts w:ascii="Times New Roman" w:eastAsia="Times New Roman" w:hAnsi="Times New Roman" w:cs="Times New Roman"/>
                                <w:sz w:val="24"/>
                                <w:szCs w:val="24"/>
                                <w:u w:val="single"/>
                              </w:rPr>
                              <w:t xml:space="preserve"> (link)</w:t>
                            </w:r>
                          </w:p>
                          <w:p w14:paraId="67974AAA"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30" w:history="1">
                              <w:r w:rsidR="009E295E" w:rsidRPr="009E295E">
                                <w:rPr>
                                  <w:rFonts w:ascii="Times New Roman" w:eastAsia="Times New Roman" w:hAnsi="Times New Roman" w:cs="Times New Roman"/>
                                  <w:color w:val="0000FF"/>
                                  <w:sz w:val="24"/>
                                  <w:szCs w:val="24"/>
                                  <w:u w:val="single"/>
                                </w:rPr>
                                <w:t>Conducting Security Assessments: A Guide for Schools and Houses of Worship Webinar</w:t>
                              </w:r>
                            </w:hyperlink>
                            <w:r w:rsidR="009E295E" w:rsidRPr="009E295E">
                              <w:rPr>
                                <w:rFonts w:ascii="Times New Roman" w:eastAsia="Times New Roman" w:hAnsi="Times New Roman" w:cs="Times New Roman"/>
                                <w:sz w:val="24"/>
                                <w:szCs w:val="24"/>
                                <w:u w:val="single"/>
                              </w:rPr>
                              <w:t xml:space="preserve"> (link)</w:t>
                            </w:r>
                          </w:p>
                          <w:p w14:paraId="11948ADE" w14:textId="77777777" w:rsidR="00611F38" w:rsidRDefault="00611F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8A85B" id="Text Box 28" o:spid="_x0000_s1053" type="#_x0000_t202" style="position:absolute;margin-left:-66.85pt;margin-top:.2pt;width:596.25pt;height:48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" fillcolor="white [3201]" strokeweight=".5pt">
                <v:textbox>
                  <w:txbxContent>
                    <w:p w14:paraId="4F8C0AD8" w14:textId="77777777" w:rsidR="009E295E" w:rsidRPr="009E295E" w:rsidRDefault="009E295E" w:rsidP="009E295E">
                      <w:pPr>
                        <w:spacing w:before="100" w:beforeAutospacing="1" w:after="100" w:afterAutospacing="1"/>
                        <w:outlineLvl w:val="1"/>
                        <w:rPr>
                          <w:rFonts w:ascii="Times New Roman" w:eastAsia="Times New Roman" w:hAnsi="Times New Roman" w:cs="Times New Roman"/>
                          <w:b/>
                          <w:bCs/>
                          <w:sz w:val="36"/>
                          <w:szCs w:val="36"/>
                        </w:rPr>
                      </w:pPr>
                      <w:r w:rsidRPr="009E295E">
                        <w:rPr>
                          <w:rFonts w:ascii="Times New Roman" w:eastAsia="Times New Roman" w:hAnsi="Times New Roman" w:cs="Times New Roman"/>
                          <w:b/>
                          <w:bCs/>
                          <w:sz w:val="36"/>
                          <w:szCs w:val="36"/>
                        </w:rPr>
                        <w:t>After</w:t>
                      </w:r>
                    </w:p>
                    <w:p w14:paraId="4A88E8B2"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Keep hands visible and empty.</w:t>
                      </w:r>
                    </w:p>
                    <w:p w14:paraId="0153C18B"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Know that law enforcement’s first task is to end the incident, and they may have to pass injured along the way.</w:t>
                      </w:r>
                    </w:p>
                    <w:p w14:paraId="0534B2EA"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Officers may be armed with rifles, shotguns, and/or handguns and may use pepper spray or tear gas to control the situation.</w:t>
                      </w:r>
                    </w:p>
                    <w:p w14:paraId="51C05E13"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Officers will shout commands and may push individuals to the ground for their safety.</w:t>
                      </w:r>
                    </w:p>
                    <w:p w14:paraId="5BE5E489"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Follow law enforcement instructions and evacuate in the direction they come from, unless otherwise instructed.</w:t>
                      </w:r>
                    </w:p>
                    <w:p w14:paraId="1D7D505C"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Take care of yourself first, and then you may be able to help the wounded before first responders arrive.</w:t>
                      </w:r>
                    </w:p>
                    <w:p w14:paraId="6B80A52C"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If the injured are in immediate danger, help get them to safety.</w:t>
                      </w:r>
                    </w:p>
                    <w:p w14:paraId="414D7B53"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While you wait for first responder to arrive, provide first aid. Apply direct pressure to wounded areas and use tourniquets if you have been trained to do so.</w:t>
                      </w:r>
                    </w:p>
                    <w:p w14:paraId="5481002F"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Turn wounded people onto their sides if they are unconscious and keep them warm.</w:t>
                      </w:r>
                    </w:p>
                    <w:p w14:paraId="73F0ED87" w14:textId="77777777" w:rsidR="009E295E" w:rsidRPr="009E295E" w:rsidRDefault="009E295E" w:rsidP="009E295E">
                      <w:pPr>
                        <w:numPr>
                          <w:ilvl w:val="0"/>
                          <w:numId w:val="7"/>
                        </w:numPr>
                        <w:spacing w:before="100" w:beforeAutospacing="1" w:after="100" w:afterAutospacing="1"/>
                        <w:rPr>
                          <w:rFonts w:ascii="Times New Roman" w:eastAsia="Times New Roman" w:hAnsi="Times New Roman" w:cs="Times New Roman"/>
                          <w:sz w:val="24"/>
                          <w:szCs w:val="24"/>
                        </w:rPr>
                      </w:pPr>
                      <w:r w:rsidRPr="009E295E">
                        <w:rPr>
                          <w:rFonts w:ascii="Times New Roman" w:eastAsia="Times New Roman" w:hAnsi="Times New Roman" w:cs="Times New Roman"/>
                          <w:sz w:val="24"/>
                          <w:szCs w:val="24"/>
                        </w:rPr>
                        <w:t>Consider seeking professional help for you and your family to cope with the long-term effects of the trauma.</w:t>
                      </w:r>
                    </w:p>
                    <w:p w14:paraId="7CD547CE" w14:textId="77777777" w:rsidR="009E295E" w:rsidRPr="009E295E" w:rsidRDefault="009E295E" w:rsidP="009E295E">
                      <w:pPr>
                        <w:spacing w:before="100" w:beforeAutospacing="1" w:after="100" w:afterAutospacing="1"/>
                        <w:outlineLvl w:val="1"/>
                        <w:rPr>
                          <w:rFonts w:ascii="Times New Roman" w:eastAsia="Times New Roman" w:hAnsi="Times New Roman" w:cs="Times New Roman"/>
                          <w:b/>
                          <w:bCs/>
                          <w:sz w:val="36"/>
                          <w:szCs w:val="36"/>
                        </w:rPr>
                      </w:pPr>
                      <w:r w:rsidRPr="009E295E">
                        <w:rPr>
                          <w:rFonts w:ascii="Times New Roman" w:eastAsia="Times New Roman" w:hAnsi="Times New Roman" w:cs="Times New Roman"/>
                          <w:b/>
                          <w:bCs/>
                          <w:sz w:val="36"/>
                          <w:szCs w:val="36"/>
                        </w:rPr>
                        <w:t>Associated Content</w:t>
                      </w:r>
                    </w:p>
                    <w:p w14:paraId="1D309C1B"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31" w:history="1">
                        <w:r w:rsidR="009E295E" w:rsidRPr="009E295E">
                          <w:rPr>
                            <w:rFonts w:ascii="Times New Roman" w:eastAsia="Times New Roman" w:hAnsi="Times New Roman" w:cs="Times New Roman"/>
                            <w:color w:val="0000FF"/>
                            <w:sz w:val="24"/>
                            <w:szCs w:val="24"/>
                            <w:u w:val="single"/>
                          </w:rPr>
                          <w:t>RUN. HIDE. FIGHT.® Surviving an Active Shooter Event - English</w:t>
                        </w:r>
                      </w:hyperlink>
                      <w:r w:rsidR="009E295E" w:rsidRPr="009E295E">
                        <w:rPr>
                          <w:rFonts w:ascii="Times New Roman" w:eastAsia="Times New Roman" w:hAnsi="Times New Roman" w:cs="Times New Roman"/>
                          <w:sz w:val="24"/>
                          <w:szCs w:val="24"/>
                        </w:rPr>
                        <w:t xml:space="preserve"> (video)</w:t>
                      </w:r>
                    </w:p>
                    <w:p w14:paraId="6CE16B6F"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32" w:history="1">
                        <w:r w:rsidR="009E295E" w:rsidRPr="009E295E">
                          <w:rPr>
                            <w:rFonts w:ascii="Times New Roman" w:eastAsia="Times New Roman" w:hAnsi="Times New Roman" w:cs="Times New Roman"/>
                            <w:color w:val="0000FF"/>
                            <w:sz w:val="24"/>
                            <w:szCs w:val="24"/>
                            <w:u w:val="single"/>
                          </w:rPr>
                          <w:t>How to Prepare for an Active Shooter Incident</w:t>
                        </w:r>
                      </w:hyperlink>
                      <w:r w:rsidR="009E295E" w:rsidRPr="009E295E">
                        <w:rPr>
                          <w:rFonts w:ascii="Times New Roman" w:eastAsia="Times New Roman" w:hAnsi="Times New Roman" w:cs="Times New Roman"/>
                          <w:sz w:val="24"/>
                          <w:szCs w:val="24"/>
                          <w:u w:val="single"/>
                        </w:rPr>
                        <w:t xml:space="preserve"> (PDF)</w:t>
                      </w:r>
                    </w:p>
                    <w:p w14:paraId="1EE360EF"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33" w:history="1">
                        <w:r w:rsidR="009E295E" w:rsidRPr="009E295E">
                          <w:rPr>
                            <w:rFonts w:ascii="Times New Roman" w:eastAsia="Times New Roman" w:hAnsi="Times New Roman" w:cs="Times New Roman"/>
                            <w:color w:val="0000FF"/>
                            <w:sz w:val="24"/>
                            <w:szCs w:val="24"/>
                            <w:u w:val="single"/>
                          </w:rPr>
                          <w:t>Active Shooter Information Sheet (PDF)</w:t>
                        </w:r>
                      </w:hyperlink>
                    </w:p>
                    <w:p w14:paraId="140A81F9"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34" w:history="1">
                        <w:r w:rsidR="009E295E" w:rsidRPr="009E295E">
                          <w:rPr>
                            <w:rFonts w:ascii="Times New Roman" w:eastAsia="Times New Roman" w:hAnsi="Times New Roman" w:cs="Times New Roman"/>
                            <w:color w:val="0000FF"/>
                            <w:sz w:val="24"/>
                            <w:szCs w:val="24"/>
                            <w:u w:val="single"/>
                          </w:rPr>
                          <w:t>Active Shooter Booklet</w:t>
                        </w:r>
                      </w:hyperlink>
                      <w:r w:rsidR="009E295E" w:rsidRPr="009E295E">
                        <w:rPr>
                          <w:rFonts w:ascii="Times New Roman" w:eastAsia="Times New Roman" w:hAnsi="Times New Roman" w:cs="Times New Roman"/>
                          <w:sz w:val="24"/>
                          <w:szCs w:val="24"/>
                          <w:u w:val="single"/>
                        </w:rPr>
                        <w:t xml:space="preserve"> (PDF)</w:t>
                      </w:r>
                    </w:p>
                    <w:p w14:paraId="7228FC6E"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35" w:history="1">
                        <w:r w:rsidR="009E295E" w:rsidRPr="009E295E">
                          <w:rPr>
                            <w:rFonts w:ascii="Times New Roman" w:eastAsia="Times New Roman" w:hAnsi="Times New Roman" w:cs="Times New Roman"/>
                            <w:color w:val="0000FF"/>
                            <w:sz w:val="24"/>
                            <w:szCs w:val="24"/>
                            <w:u w:val="single"/>
                          </w:rPr>
                          <w:t>Active Shooter Pamphlet</w:t>
                        </w:r>
                      </w:hyperlink>
                      <w:r w:rsidR="009E295E" w:rsidRPr="009E295E">
                        <w:rPr>
                          <w:rFonts w:ascii="Times New Roman" w:eastAsia="Times New Roman" w:hAnsi="Times New Roman" w:cs="Times New Roman"/>
                          <w:sz w:val="24"/>
                          <w:szCs w:val="24"/>
                          <w:u w:val="single"/>
                        </w:rPr>
                        <w:t xml:space="preserve"> (PDF)</w:t>
                      </w:r>
                    </w:p>
                    <w:p w14:paraId="2968F309"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36" w:history="1">
                        <w:r w:rsidR="009E295E" w:rsidRPr="009E295E">
                          <w:rPr>
                            <w:rFonts w:ascii="Times New Roman" w:eastAsia="Times New Roman" w:hAnsi="Times New Roman" w:cs="Times New Roman"/>
                            <w:color w:val="0000FF"/>
                            <w:sz w:val="24"/>
                            <w:szCs w:val="24"/>
                            <w:u w:val="single"/>
                          </w:rPr>
                          <w:t>Active Shooter Poster</w:t>
                        </w:r>
                      </w:hyperlink>
                      <w:r w:rsidR="009E295E" w:rsidRPr="009E295E">
                        <w:rPr>
                          <w:rFonts w:ascii="Times New Roman" w:eastAsia="Times New Roman" w:hAnsi="Times New Roman" w:cs="Times New Roman"/>
                          <w:sz w:val="24"/>
                          <w:szCs w:val="24"/>
                          <w:u w:val="single"/>
                        </w:rPr>
                        <w:t xml:space="preserve"> (PDF)</w:t>
                      </w:r>
                    </w:p>
                    <w:p w14:paraId="3A40697A"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37" w:history="1">
                        <w:r w:rsidR="009E295E" w:rsidRPr="009E295E">
                          <w:rPr>
                            <w:rFonts w:ascii="Times New Roman" w:eastAsia="Times New Roman" w:hAnsi="Times New Roman" w:cs="Times New Roman"/>
                            <w:color w:val="0000FF"/>
                            <w:sz w:val="24"/>
                            <w:szCs w:val="24"/>
                            <w:u w:val="single"/>
                          </w:rPr>
                          <w:t>Active Shooter Poster (Spanish)</w:t>
                        </w:r>
                      </w:hyperlink>
                      <w:r w:rsidR="009E295E" w:rsidRPr="009E295E">
                        <w:rPr>
                          <w:rFonts w:ascii="Times New Roman" w:eastAsia="Times New Roman" w:hAnsi="Times New Roman" w:cs="Times New Roman"/>
                          <w:sz w:val="24"/>
                          <w:szCs w:val="24"/>
                          <w:u w:val="single"/>
                        </w:rPr>
                        <w:t xml:space="preserve"> (PDF)</w:t>
                      </w:r>
                    </w:p>
                    <w:p w14:paraId="541B328E"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38" w:history="1">
                        <w:r w:rsidR="009E295E" w:rsidRPr="009E295E">
                          <w:rPr>
                            <w:rFonts w:ascii="Times New Roman" w:eastAsia="Times New Roman" w:hAnsi="Times New Roman" w:cs="Times New Roman"/>
                            <w:color w:val="0000FF"/>
                            <w:sz w:val="24"/>
                            <w:szCs w:val="24"/>
                            <w:u w:val="single"/>
                          </w:rPr>
                          <w:t>Active Shooter Pocket Card</w:t>
                        </w:r>
                      </w:hyperlink>
                      <w:r w:rsidR="009E295E" w:rsidRPr="009E295E">
                        <w:rPr>
                          <w:rFonts w:ascii="Times New Roman" w:eastAsia="Times New Roman" w:hAnsi="Times New Roman" w:cs="Times New Roman"/>
                          <w:sz w:val="24"/>
                          <w:szCs w:val="24"/>
                          <w:u w:val="single"/>
                        </w:rPr>
                        <w:t xml:space="preserve"> (PDF)</w:t>
                      </w:r>
                    </w:p>
                    <w:p w14:paraId="326F4522"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39" w:history="1">
                        <w:r w:rsidR="009E295E" w:rsidRPr="009E295E">
                          <w:rPr>
                            <w:rFonts w:ascii="Times New Roman" w:eastAsia="Times New Roman" w:hAnsi="Times New Roman" w:cs="Times New Roman"/>
                            <w:color w:val="0000FF"/>
                            <w:sz w:val="24"/>
                            <w:szCs w:val="24"/>
                            <w:u w:val="single"/>
                          </w:rPr>
                          <w:t>Active Shooter Pocket Card (Spanish)</w:t>
                        </w:r>
                      </w:hyperlink>
                      <w:r w:rsidR="009E295E" w:rsidRPr="009E295E">
                        <w:rPr>
                          <w:rFonts w:ascii="Times New Roman" w:eastAsia="Times New Roman" w:hAnsi="Times New Roman" w:cs="Times New Roman"/>
                          <w:sz w:val="24"/>
                          <w:szCs w:val="24"/>
                          <w:u w:val="single"/>
                        </w:rPr>
                        <w:t xml:space="preserve"> (PDF)</w:t>
                      </w:r>
                    </w:p>
                    <w:p w14:paraId="71BBF121"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40" w:history="1">
                        <w:r w:rsidR="009E295E" w:rsidRPr="009E295E">
                          <w:rPr>
                            <w:rFonts w:ascii="Times New Roman" w:eastAsia="Times New Roman" w:hAnsi="Times New Roman" w:cs="Times New Roman"/>
                            <w:color w:val="0000FF"/>
                            <w:sz w:val="24"/>
                            <w:szCs w:val="24"/>
                            <w:u w:val="single"/>
                          </w:rPr>
                          <w:t>Planning and Response to an Active Shooter: An Interagency Security Committee Policy and Best Practices Guide</w:t>
                        </w:r>
                      </w:hyperlink>
                      <w:r w:rsidR="009E295E" w:rsidRPr="009E295E">
                        <w:rPr>
                          <w:rFonts w:ascii="Times New Roman" w:eastAsia="Times New Roman" w:hAnsi="Times New Roman" w:cs="Times New Roman"/>
                          <w:sz w:val="24"/>
                          <w:szCs w:val="24"/>
                        </w:rPr>
                        <w:t xml:space="preserve"> (PDF)</w:t>
                      </w:r>
                    </w:p>
                    <w:p w14:paraId="521E7FA4"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41" w:history="1">
                        <w:r w:rsidR="009E295E" w:rsidRPr="009E295E">
                          <w:rPr>
                            <w:rFonts w:ascii="Times New Roman" w:eastAsia="Times New Roman" w:hAnsi="Times New Roman" w:cs="Times New Roman"/>
                            <w:color w:val="0000FF"/>
                            <w:sz w:val="24"/>
                            <w:szCs w:val="24"/>
                            <w:u w:val="single"/>
                          </w:rPr>
                          <w:t>FEMA’s Independent Study course: What you can do</w:t>
                        </w:r>
                      </w:hyperlink>
                      <w:r w:rsidR="009E295E" w:rsidRPr="009E295E">
                        <w:rPr>
                          <w:rFonts w:ascii="Times New Roman" w:eastAsia="Times New Roman" w:hAnsi="Times New Roman" w:cs="Times New Roman"/>
                          <w:sz w:val="24"/>
                          <w:szCs w:val="24"/>
                          <w:u w:val="single"/>
                        </w:rPr>
                        <w:t xml:space="preserve"> (link)</w:t>
                      </w:r>
                    </w:p>
                    <w:p w14:paraId="77138BC5"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42" w:history="1">
                        <w:r w:rsidR="009E295E" w:rsidRPr="009E295E">
                          <w:rPr>
                            <w:rFonts w:ascii="Times New Roman" w:eastAsia="Times New Roman" w:hAnsi="Times New Roman" w:cs="Times New Roman"/>
                            <w:color w:val="0000FF"/>
                            <w:sz w:val="24"/>
                            <w:szCs w:val="24"/>
                            <w:u w:val="single"/>
                          </w:rPr>
                          <w:t>Department of Homeland Security Active Shooter Preparedness</w:t>
                        </w:r>
                      </w:hyperlink>
                      <w:r w:rsidR="009E295E" w:rsidRPr="009E295E">
                        <w:rPr>
                          <w:rFonts w:ascii="Times New Roman" w:eastAsia="Times New Roman" w:hAnsi="Times New Roman" w:cs="Times New Roman"/>
                          <w:sz w:val="24"/>
                          <w:szCs w:val="24"/>
                          <w:u w:val="single"/>
                        </w:rPr>
                        <w:t xml:space="preserve"> (link)</w:t>
                      </w:r>
                    </w:p>
                    <w:p w14:paraId="43E5F290"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43" w:history="1">
                        <w:r w:rsidR="009E295E" w:rsidRPr="009E295E">
                          <w:rPr>
                            <w:rFonts w:ascii="Times New Roman" w:eastAsia="Times New Roman" w:hAnsi="Times New Roman" w:cs="Times New Roman"/>
                            <w:color w:val="0000FF"/>
                            <w:sz w:val="24"/>
                            <w:szCs w:val="24"/>
                            <w:u w:val="single"/>
                          </w:rPr>
                          <w:t>Active Shooter Training provided by Federal Law Enforcement Training Centers (FLETC)</w:t>
                        </w:r>
                      </w:hyperlink>
                      <w:r w:rsidR="009E295E" w:rsidRPr="009E295E">
                        <w:rPr>
                          <w:rFonts w:ascii="Times New Roman" w:eastAsia="Times New Roman" w:hAnsi="Times New Roman" w:cs="Times New Roman"/>
                          <w:sz w:val="24"/>
                          <w:szCs w:val="24"/>
                          <w:u w:val="single"/>
                        </w:rPr>
                        <w:t xml:space="preserve"> (link)</w:t>
                      </w:r>
                    </w:p>
                    <w:p w14:paraId="67974AAA" w14:textId="77777777" w:rsidR="009E295E" w:rsidRPr="009E295E" w:rsidRDefault="007358C8" w:rsidP="009E295E">
                      <w:pPr>
                        <w:numPr>
                          <w:ilvl w:val="0"/>
                          <w:numId w:val="8"/>
                        </w:numPr>
                        <w:spacing w:before="100" w:beforeAutospacing="1" w:after="100" w:afterAutospacing="1"/>
                        <w:rPr>
                          <w:rFonts w:ascii="Times New Roman" w:eastAsia="Times New Roman" w:hAnsi="Times New Roman" w:cs="Times New Roman"/>
                          <w:sz w:val="24"/>
                          <w:szCs w:val="24"/>
                        </w:rPr>
                      </w:pPr>
                      <w:hyperlink r:id="rId44" w:history="1">
                        <w:r w:rsidR="009E295E" w:rsidRPr="009E295E">
                          <w:rPr>
                            <w:rFonts w:ascii="Times New Roman" w:eastAsia="Times New Roman" w:hAnsi="Times New Roman" w:cs="Times New Roman"/>
                            <w:color w:val="0000FF"/>
                            <w:sz w:val="24"/>
                            <w:szCs w:val="24"/>
                            <w:u w:val="single"/>
                          </w:rPr>
                          <w:t>Conducting Security Assessments: A Guide for Schools and Houses of Worship Webinar</w:t>
                        </w:r>
                      </w:hyperlink>
                      <w:r w:rsidR="009E295E" w:rsidRPr="009E295E">
                        <w:rPr>
                          <w:rFonts w:ascii="Times New Roman" w:eastAsia="Times New Roman" w:hAnsi="Times New Roman" w:cs="Times New Roman"/>
                          <w:sz w:val="24"/>
                          <w:szCs w:val="24"/>
                          <w:u w:val="single"/>
                        </w:rPr>
                        <w:t xml:space="preserve"> (link)</w:t>
                      </w:r>
                    </w:p>
                    <w:p w14:paraId="11948ADE" w14:textId="77777777" w:rsidR="00611F38" w:rsidRDefault="00611F38"/>
                  </w:txbxContent>
                </v:textbox>
              </v:shape>
            </w:pict>
          </mc:Fallback>
        </mc:AlternateContent>
      </w:r>
    </w:p>
    <w:p w14:paraId="249DC4F1" w14:textId="41DB5BC0" w:rsidR="00C77EBF" w:rsidRPr="00154C06" w:rsidRDefault="0031313E" w:rsidP="0031313E">
      <w:pPr>
        <w:tabs>
          <w:tab w:val="center" w:pos="4680"/>
          <w:tab w:val="left" w:pos="8175"/>
        </w:tabs>
        <w:rPr>
          <w:sz w:val="72"/>
          <w:szCs w:val="72"/>
        </w:rPr>
      </w:pPr>
      <w:r>
        <w:rPr>
          <w:noProof/>
          <w:sz w:val="72"/>
          <w:szCs w:val="72"/>
        </w:rPr>
        <mc:AlternateContent>
          <mc:Choice Requires="wps">
            <w:drawing>
              <wp:anchor distT="0" distB="0" distL="114300" distR="114300" simplePos="0" relativeHeight="251652096" behindDoc="0" locked="0" layoutInCell="1" allowOverlap="1" wp14:anchorId="277A2D93" wp14:editId="17DD76BD">
                <wp:simplePos x="0" y="0"/>
                <wp:positionH relativeFrom="column">
                  <wp:posOffset>590550</wp:posOffset>
                </wp:positionH>
                <wp:positionV relativeFrom="paragraph">
                  <wp:posOffset>8557260</wp:posOffset>
                </wp:positionV>
                <wp:extent cx="4943475" cy="485775"/>
                <wp:effectExtent l="228600" t="228600" r="257175" b="257175"/>
                <wp:wrapNone/>
                <wp:docPr id="31" name="Text Box 31"/>
                <wp:cNvGraphicFramePr/>
                <a:graphic xmlns:a="http://schemas.openxmlformats.org/drawingml/2006/main">
                  <a:graphicData uri="http://schemas.microsoft.com/office/word/2010/wordprocessingShape">
                    <wps:wsp>
                      <wps:cNvSpPr txBox="1"/>
                      <wps:spPr>
                        <a:xfrm>
                          <a:off x="0" y="0"/>
                          <a:ext cx="4943475" cy="485775"/>
                        </a:xfrm>
                        <a:prstGeom prst="rect">
                          <a:avLst/>
                        </a:prstGeom>
                        <a:solidFill>
                          <a:schemeClr val="lt1"/>
                        </a:solidFill>
                        <a:ln w="6350">
                          <a:solidFill>
                            <a:srgbClr val="FF00FF"/>
                          </a:solidFill>
                        </a:ln>
                        <a:effectLst>
                          <a:glow rad="228600">
                            <a:schemeClr val="accent2">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06985E49" w14:textId="1B3324FB" w:rsidR="008251A2" w:rsidRDefault="008251A2">
                            <w:r>
                              <w:t>For more information – go to the links provided or talk to me.  You and your safety are important!!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A2D93" id="Text Box 31" o:spid="_x0000_s1054" type="#_x0000_t202" style="position:absolute;margin-left:46.5pt;margin-top:673.8pt;width:389.25pt;height:3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" fillcolor="white [3201]" strokecolor="fuchsia" strokeweight=".5pt">
                <v:textbox>
                  <w:txbxContent>
                    <w:p w14:paraId="06985E49" w14:textId="1B3324FB" w:rsidR="008251A2" w:rsidRDefault="008251A2">
                      <w:r>
                        <w:t>For more information – go to the links provided or talk to me.  You and your safety are important!!</w:t>
                      </w:r>
                    </w:p>
                  </w:txbxContent>
                </v:textbox>
              </v:shape>
            </w:pict>
          </mc:Fallback>
        </mc:AlternateContent>
      </w:r>
      <w:r>
        <w:rPr>
          <w:sz w:val="72"/>
          <w:szCs w:val="72"/>
        </w:rPr>
        <w:tab/>
      </w:r>
      <w:r>
        <w:rPr>
          <w:sz w:val="72"/>
          <w:szCs w:val="72"/>
        </w:rPr>
        <w:tab/>
      </w:r>
    </w:p>
    <w:sectPr w:rsidR="00C77EBF" w:rsidRPr="00154C06" w:rsidSect="00C7658A">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B74D4" w14:textId="77777777" w:rsidR="007358C8" w:rsidRDefault="007358C8" w:rsidP="00611F38">
      <w:pPr>
        <w:spacing w:after="0"/>
      </w:pPr>
      <w:r>
        <w:separator/>
      </w:r>
    </w:p>
  </w:endnote>
  <w:endnote w:type="continuationSeparator" w:id="0">
    <w:p w14:paraId="059FE48A" w14:textId="77777777" w:rsidR="007358C8" w:rsidRDefault="007358C8" w:rsidP="00611F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6399" w14:textId="77777777" w:rsidR="007358C8" w:rsidRDefault="007358C8" w:rsidP="00611F38">
      <w:pPr>
        <w:spacing w:after="0"/>
      </w:pPr>
      <w:r>
        <w:separator/>
      </w:r>
    </w:p>
  </w:footnote>
  <w:footnote w:type="continuationSeparator" w:id="0">
    <w:p w14:paraId="436FD937" w14:textId="77777777" w:rsidR="007358C8" w:rsidRDefault="007358C8" w:rsidP="00611F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1B58"/>
    <w:multiLevelType w:val="multilevel"/>
    <w:tmpl w:val="7EB4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649B1"/>
    <w:multiLevelType w:val="multilevel"/>
    <w:tmpl w:val="B628B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E1DD4"/>
    <w:multiLevelType w:val="multilevel"/>
    <w:tmpl w:val="2B52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74795"/>
    <w:multiLevelType w:val="multilevel"/>
    <w:tmpl w:val="C54C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10767"/>
    <w:multiLevelType w:val="multilevel"/>
    <w:tmpl w:val="5E7A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E2AC1"/>
    <w:multiLevelType w:val="multilevel"/>
    <w:tmpl w:val="D15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CA592C"/>
    <w:multiLevelType w:val="hybridMultilevel"/>
    <w:tmpl w:val="3ED600A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5B07F8"/>
    <w:multiLevelType w:val="multilevel"/>
    <w:tmpl w:val="AD28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6467B4"/>
    <w:multiLevelType w:val="multilevel"/>
    <w:tmpl w:val="413E5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7"/>
  </w:num>
  <w:num w:numId="5">
    <w:abstractNumId w:val="5"/>
  </w:num>
  <w:num w:numId="6">
    <w:abstractNumId w:val="6"/>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C06"/>
    <w:rsid w:val="000B2D4A"/>
    <w:rsid w:val="000E2457"/>
    <w:rsid w:val="0012033D"/>
    <w:rsid w:val="00132B66"/>
    <w:rsid w:val="001476B4"/>
    <w:rsid w:val="00154C06"/>
    <w:rsid w:val="001B038A"/>
    <w:rsid w:val="002A73D0"/>
    <w:rsid w:val="002D05FF"/>
    <w:rsid w:val="0031313E"/>
    <w:rsid w:val="00314F24"/>
    <w:rsid w:val="005B3610"/>
    <w:rsid w:val="005E1477"/>
    <w:rsid w:val="00611F38"/>
    <w:rsid w:val="006B7505"/>
    <w:rsid w:val="007358C8"/>
    <w:rsid w:val="008251A2"/>
    <w:rsid w:val="00864FB2"/>
    <w:rsid w:val="00885B50"/>
    <w:rsid w:val="00923438"/>
    <w:rsid w:val="009E295E"/>
    <w:rsid w:val="00A20A4B"/>
    <w:rsid w:val="00AB7207"/>
    <w:rsid w:val="00B01671"/>
    <w:rsid w:val="00C71D29"/>
    <w:rsid w:val="00C7658A"/>
    <w:rsid w:val="00C77EBF"/>
    <w:rsid w:val="00E2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82BB"/>
  <w15:docId w15:val="{5E47A0E2-386F-4696-B4FB-06370DEB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Bright" w:eastAsiaTheme="minorHAnsi" w:hAnsi="Lucida Bright"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C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06"/>
    <w:rPr>
      <w:rFonts w:ascii="Tahoma" w:hAnsi="Tahoma" w:cs="Tahoma"/>
      <w:sz w:val="16"/>
      <w:szCs w:val="16"/>
    </w:rPr>
  </w:style>
  <w:style w:type="paragraph" w:styleId="Header">
    <w:name w:val="header"/>
    <w:basedOn w:val="Normal"/>
    <w:link w:val="HeaderChar"/>
    <w:uiPriority w:val="99"/>
    <w:unhideWhenUsed/>
    <w:rsid w:val="00611F38"/>
    <w:pPr>
      <w:tabs>
        <w:tab w:val="center" w:pos="4680"/>
        <w:tab w:val="right" w:pos="9360"/>
      </w:tabs>
      <w:spacing w:after="0"/>
    </w:pPr>
  </w:style>
  <w:style w:type="character" w:customStyle="1" w:styleId="HeaderChar">
    <w:name w:val="Header Char"/>
    <w:basedOn w:val="DefaultParagraphFont"/>
    <w:link w:val="Header"/>
    <w:uiPriority w:val="99"/>
    <w:rsid w:val="00611F38"/>
  </w:style>
  <w:style w:type="paragraph" w:styleId="Footer">
    <w:name w:val="footer"/>
    <w:basedOn w:val="Normal"/>
    <w:link w:val="FooterChar"/>
    <w:uiPriority w:val="99"/>
    <w:unhideWhenUsed/>
    <w:rsid w:val="00611F38"/>
    <w:pPr>
      <w:tabs>
        <w:tab w:val="center" w:pos="4680"/>
        <w:tab w:val="right" w:pos="9360"/>
      </w:tabs>
      <w:spacing w:after="0"/>
    </w:pPr>
  </w:style>
  <w:style w:type="character" w:customStyle="1" w:styleId="FooterChar">
    <w:name w:val="Footer Char"/>
    <w:basedOn w:val="DefaultParagraphFont"/>
    <w:link w:val="Footer"/>
    <w:uiPriority w:val="99"/>
    <w:rsid w:val="00611F38"/>
  </w:style>
  <w:style w:type="paragraph" w:styleId="ListParagraph">
    <w:name w:val="List Paragraph"/>
    <w:basedOn w:val="Normal"/>
    <w:uiPriority w:val="34"/>
    <w:qFormat/>
    <w:rsid w:val="00611F38"/>
    <w:pPr>
      <w:ind w:left="720"/>
      <w:contextualSpacing/>
    </w:pPr>
  </w:style>
  <w:style w:type="character" w:styleId="Hyperlink">
    <w:name w:val="Hyperlink"/>
    <w:basedOn w:val="DefaultParagraphFont"/>
    <w:uiPriority w:val="99"/>
    <w:unhideWhenUsed/>
    <w:rsid w:val="0031313E"/>
    <w:rPr>
      <w:color w:val="0000FF" w:themeColor="hyperlink"/>
      <w:u w:val="single"/>
    </w:rPr>
  </w:style>
  <w:style w:type="character" w:styleId="UnresolvedMention">
    <w:name w:val="Unresolved Mention"/>
    <w:basedOn w:val="DefaultParagraphFont"/>
    <w:uiPriority w:val="99"/>
    <w:semiHidden/>
    <w:unhideWhenUsed/>
    <w:rsid w:val="0031313E"/>
    <w:rPr>
      <w:color w:val="605E5C"/>
      <w:shd w:val="clear" w:color="auto" w:fill="E1DFDD"/>
    </w:rPr>
  </w:style>
  <w:style w:type="character" w:styleId="FollowedHyperlink">
    <w:name w:val="FollowedHyperlink"/>
    <w:basedOn w:val="DefaultParagraphFont"/>
    <w:uiPriority w:val="99"/>
    <w:semiHidden/>
    <w:unhideWhenUsed/>
    <w:rsid w:val="00B01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577116">
      <w:bodyDiv w:val="1"/>
      <w:marLeft w:val="0"/>
      <w:marRight w:val="0"/>
      <w:marTop w:val="0"/>
      <w:marBottom w:val="0"/>
      <w:divBdr>
        <w:top w:val="none" w:sz="0" w:space="0" w:color="auto"/>
        <w:left w:val="none" w:sz="0" w:space="0" w:color="auto"/>
        <w:bottom w:val="none" w:sz="0" w:space="0" w:color="auto"/>
        <w:right w:val="none" w:sz="0" w:space="0" w:color="auto"/>
      </w:divBdr>
      <w:divsChild>
        <w:div w:id="567961203">
          <w:marLeft w:val="0"/>
          <w:marRight w:val="0"/>
          <w:marTop w:val="0"/>
          <w:marBottom w:val="0"/>
          <w:divBdr>
            <w:top w:val="none" w:sz="0" w:space="0" w:color="auto"/>
            <w:left w:val="none" w:sz="0" w:space="0" w:color="auto"/>
            <w:bottom w:val="none" w:sz="0" w:space="0" w:color="auto"/>
            <w:right w:val="none" w:sz="0" w:space="0" w:color="auto"/>
          </w:divBdr>
          <w:divsChild>
            <w:div w:id="349377787">
              <w:marLeft w:val="0"/>
              <w:marRight w:val="0"/>
              <w:marTop w:val="0"/>
              <w:marBottom w:val="0"/>
              <w:divBdr>
                <w:top w:val="none" w:sz="0" w:space="0" w:color="auto"/>
                <w:left w:val="none" w:sz="0" w:space="0" w:color="auto"/>
                <w:bottom w:val="none" w:sz="0" w:space="0" w:color="auto"/>
                <w:right w:val="none" w:sz="0" w:space="0" w:color="auto"/>
              </w:divBdr>
              <w:divsChild>
                <w:div w:id="721370227">
                  <w:marLeft w:val="0"/>
                  <w:marRight w:val="0"/>
                  <w:marTop w:val="0"/>
                  <w:marBottom w:val="0"/>
                  <w:divBdr>
                    <w:top w:val="none" w:sz="0" w:space="0" w:color="auto"/>
                    <w:left w:val="none" w:sz="0" w:space="0" w:color="auto"/>
                    <w:bottom w:val="none" w:sz="0" w:space="0" w:color="auto"/>
                    <w:right w:val="none" w:sz="0" w:space="0" w:color="auto"/>
                  </w:divBdr>
                  <w:divsChild>
                    <w:div w:id="1930773636">
                      <w:marLeft w:val="0"/>
                      <w:marRight w:val="0"/>
                      <w:marTop w:val="0"/>
                      <w:marBottom w:val="0"/>
                      <w:divBdr>
                        <w:top w:val="none" w:sz="0" w:space="0" w:color="auto"/>
                        <w:left w:val="none" w:sz="0" w:space="0" w:color="auto"/>
                        <w:bottom w:val="none" w:sz="0" w:space="0" w:color="auto"/>
                        <w:right w:val="none" w:sz="0" w:space="0" w:color="auto"/>
                      </w:divBdr>
                      <w:divsChild>
                        <w:div w:id="46951758">
                          <w:marLeft w:val="0"/>
                          <w:marRight w:val="0"/>
                          <w:marTop w:val="0"/>
                          <w:marBottom w:val="0"/>
                          <w:divBdr>
                            <w:top w:val="none" w:sz="0" w:space="0" w:color="auto"/>
                            <w:left w:val="none" w:sz="0" w:space="0" w:color="auto"/>
                            <w:bottom w:val="none" w:sz="0" w:space="0" w:color="auto"/>
                            <w:right w:val="none" w:sz="0" w:space="0" w:color="auto"/>
                          </w:divBdr>
                          <w:divsChild>
                            <w:div w:id="20247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79279">
              <w:marLeft w:val="0"/>
              <w:marRight w:val="0"/>
              <w:marTop w:val="0"/>
              <w:marBottom w:val="0"/>
              <w:divBdr>
                <w:top w:val="none" w:sz="0" w:space="0" w:color="auto"/>
                <w:left w:val="none" w:sz="0" w:space="0" w:color="auto"/>
                <w:bottom w:val="none" w:sz="0" w:space="0" w:color="auto"/>
                <w:right w:val="none" w:sz="0" w:space="0" w:color="auto"/>
              </w:divBdr>
              <w:divsChild>
                <w:div w:id="1025912085">
                  <w:marLeft w:val="0"/>
                  <w:marRight w:val="0"/>
                  <w:marTop w:val="0"/>
                  <w:marBottom w:val="0"/>
                  <w:divBdr>
                    <w:top w:val="none" w:sz="0" w:space="0" w:color="auto"/>
                    <w:left w:val="none" w:sz="0" w:space="0" w:color="auto"/>
                    <w:bottom w:val="none" w:sz="0" w:space="0" w:color="auto"/>
                    <w:right w:val="none" w:sz="0" w:space="0" w:color="auto"/>
                  </w:divBdr>
                  <w:divsChild>
                    <w:div w:id="4582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mergency.sdsmt.edu/78459/" TargetMode="External"/><Relationship Id="rId18" Type="http://schemas.openxmlformats.org/officeDocument/2006/relationships/hyperlink" Target="https://www.fema.gov/media-library/assets/documents/123184" TargetMode="External"/><Relationship Id="rId26" Type="http://schemas.openxmlformats.org/officeDocument/2006/relationships/hyperlink" Target="https://www.dhs.gov/publication/isc-planning-and-response-active-shooter-guide" TargetMode="External"/><Relationship Id="rId39" Type="http://schemas.openxmlformats.org/officeDocument/2006/relationships/hyperlink" Target="https://www.dhs.gov/publication/active-shooter-pocket-card-spanish" TargetMode="External"/><Relationship Id="rId3" Type="http://schemas.openxmlformats.org/officeDocument/2006/relationships/styles" Target="styles.xml"/><Relationship Id="rId21" Type="http://schemas.openxmlformats.org/officeDocument/2006/relationships/hyperlink" Target="https://www.dhs.gov/publication/active-shooter-pamphlet" TargetMode="External"/><Relationship Id="rId34" Type="http://schemas.openxmlformats.org/officeDocument/2006/relationships/hyperlink" Target="https://www.dhs.gov/publication/active-shooter-how-respond" TargetMode="External"/><Relationship Id="rId42" Type="http://schemas.openxmlformats.org/officeDocument/2006/relationships/hyperlink" Target="https://www.dhs.gov/active-shooter-preparedness" TargetMode="External"/><Relationship Id="rId7" Type="http://schemas.openxmlformats.org/officeDocument/2006/relationships/endnotes" Target="endnotes.xml"/><Relationship Id="rId12" Type="http://schemas.openxmlformats.org/officeDocument/2006/relationships/hyperlink" Target="https://www.ready.gov/earthquakes" TargetMode="External"/><Relationship Id="rId17" Type="http://schemas.openxmlformats.org/officeDocument/2006/relationships/hyperlink" Target="https://www.youtube.com/watch?v=5VcSwejU2D0&amp;feature=player_embedded" TargetMode="External"/><Relationship Id="rId25" Type="http://schemas.openxmlformats.org/officeDocument/2006/relationships/hyperlink" Target="https://www.dhs.gov/publication/active-shooter-pocket-card-spanish" TargetMode="External"/><Relationship Id="rId33" Type="http://schemas.openxmlformats.org/officeDocument/2006/relationships/hyperlink" Target="https://www.fema.gov/media-library/assets/documents/162146" TargetMode="External"/><Relationship Id="rId38" Type="http://schemas.openxmlformats.org/officeDocument/2006/relationships/hyperlink" Target="https://www.dhs.gov/publication/active-shooter-pocket-card"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mergency.sdsmt.edu/78459/" TargetMode="External"/><Relationship Id="rId20" Type="http://schemas.openxmlformats.org/officeDocument/2006/relationships/hyperlink" Target="https://www.dhs.gov/publication/active-shooter-how-respond" TargetMode="External"/><Relationship Id="rId29" Type="http://schemas.openxmlformats.org/officeDocument/2006/relationships/hyperlink" Target="https://www.fletc.gov/training-program/law-enforcement-first-responder-training-program" TargetMode="External"/><Relationship Id="rId41" Type="http://schemas.openxmlformats.org/officeDocument/2006/relationships/hyperlink" Target="http://training.fema.gov/is/courseoverview.aspx?code=IS-9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opcoverholdon.org/" TargetMode="External"/><Relationship Id="rId24" Type="http://schemas.openxmlformats.org/officeDocument/2006/relationships/hyperlink" Target="https://www.dhs.gov/publication/active-shooter-pocket-card" TargetMode="External"/><Relationship Id="rId32" Type="http://schemas.openxmlformats.org/officeDocument/2006/relationships/hyperlink" Target="https://www.fema.gov/media-library/assets/documents/123184" TargetMode="External"/><Relationship Id="rId37" Type="http://schemas.openxmlformats.org/officeDocument/2006/relationships/hyperlink" Target="https://www.dhs.gov/publication/active-shooter-poster-spanish" TargetMode="External"/><Relationship Id="rId40" Type="http://schemas.openxmlformats.org/officeDocument/2006/relationships/hyperlink" Target="https://www.dhs.gov/publication/isc-planning-and-response-active-shooter-guid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mergency.sdsmt.edu/78459/" TargetMode="External"/><Relationship Id="rId23" Type="http://schemas.openxmlformats.org/officeDocument/2006/relationships/hyperlink" Target="https://www.dhs.gov/publication/active-shooter-poster-spanish" TargetMode="External"/><Relationship Id="rId28" Type="http://schemas.openxmlformats.org/officeDocument/2006/relationships/hyperlink" Target="https://www.dhs.gov/active-shooter-preparedness" TargetMode="External"/><Relationship Id="rId36" Type="http://schemas.openxmlformats.org/officeDocument/2006/relationships/hyperlink" Target="https://www.dhs.gov/publication/active-shooter-poster" TargetMode="External"/><Relationship Id="rId10" Type="http://schemas.openxmlformats.org/officeDocument/2006/relationships/hyperlink" Target="https://www.ready.gov/earthquakes" TargetMode="External"/><Relationship Id="rId19" Type="http://schemas.openxmlformats.org/officeDocument/2006/relationships/hyperlink" Target="https://www.fema.gov/media-library/assets/documents/162146" TargetMode="External"/><Relationship Id="rId31" Type="http://schemas.openxmlformats.org/officeDocument/2006/relationships/hyperlink" Target="https://www.youtube.com/watch?v=5VcSwejU2D0&amp;feature=player_embedded" TargetMode="External"/><Relationship Id="rId44" Type="http://schemas.openxmlformats.org/officeDocument/2006/relationships/hyperlink" Target="http://rems.ed.gov/OverviewEmergencyOperationsPlans.aspx" TargetMode="External"/><Relationship Id="rId4" Type="http://schemas.openxmlformats.org/officeDocument/2006/relationships/settings" Target="settings.xml"/><Relationship Id="rId9" Type="http://schemas.openxmlformats.org/officeDocument/2006/relationships/hyperlink" Target="http://www.dropcoverholdon.org/" TargetMode="External"/><Relationship Id="rId14" Type="http://schemas.openxmlformats.org/officeDocument/2006/relationships/hyperlink" Target="http://emergency.sdsmt.edu/78459/" TargetMode="External"/><Relationship Id="rId22" Type="http://schemas.openxmlformats.org/officeDocument/2006/relationships/hyperlink" Target="https://www.dhs.gov/publication/active-shooter-poster" TargetMode="External"/><Relationship Id="rId27" Type="http://schemas.openxmlformats.org/officeDocument/2006/relationships/hyperlink" Target="http://training.fema.gov/is/courseoverview.aspx?code=IS-907" TargetMode="External"/><Relationship Id="rId30" Type="http://schemas.openxmlformats.org/officeDocument/2006/relationships/hyperlink" Target="http://rems.ed.gov/OverviewEmergencyOperationsPlans.aspx" TargetMode="External"/><Relationship Id="rId35" Type="http://schemas.openxmlformats.org/officeDocument/2006/relationships/hyperlink" Target="https://www.dhs.gov/publication/active-shooter-pamphlet" TargetMode="External"/><Relationship Id="rId43" Type="http://schemas.openxmlformats.org/officeDocument/2006/relationships/hyperlink" Target="https://www.fletc.gov/training-program/law-enforcement-first-responder-train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712E2-8BDF-4AB7-81AD-2D5F3F65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shumphrey</dc:creator>
  <cp:lastModifiedBy>Samantha Humphrey</cp:lastModifiedBy>
  <cp:revision>11</cp:revision>
  <cp:lastPrinted>2018-08-31T16:28:00Z</cp:lastPrinted>
  <dcterms:created xsi:type="dcterms:W3CDTF">2015-08-18T17:42:00Z</dcterms:created>
  <dcterms:modified xsi:type="dcterms:W3CDTF">2021-08-30T02:42:00Z</dcterms:modified>
</cp:coreProperties>
</file>